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97EE" w14:textId="77777777" w:rsidR="00DD652A" w:rsidRPr="00834078" w:rsidRDefault="00DD652A" w:rsidP="00C61CD7">
      <w:pPr>
        <w:tabs>
          <w:tab w:val="left" w:pos="2520"/>
          <w:tab w:val="left" w:pos="3060"/>
          <w:tab w:val="left" w:pos="3960"/>
          <w:tab w:val="left" w:pos="4320"/>
          <w:tab w:val="left" w:pos="8100"/>
        </w:tabs>
        <w:spacing w:after="120"/>
        <w:rPr>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DA0B1B" w:rsidRPr="00834078" w14:paraId="08F62A77" w14:textId="77777777" w:rsidTr="00DD1388">
        <w:trPr>
          <w:trHeight w:val="662"/>
        </w:trPr>
        <w:tc>
          <w:tcPr>
            <w:tcW w:w="9497" w:type="dxa"/>
          </w:tcPr>
          <w:p w14:paraId="03860E22" w14:textId="5F7E393B" w:rsidR="006A34AF" w:rsidRPr="006A34AF" w:rsidRDefault="006A34AF" w:rsidP="002E2C01">
            <w:pPr>
              <w:pStyle w:val="RGbrdtext"/>
              <w:spacing w:line="360" w:lineRule="auto"/>
              <w:rPr>
                <w:rFonts w:ascii="Tahoma" w:hAnsi="Tahoma"/>
                <w:b/>
                <w:bCs/>
                <w:iCs/>
                <w:color w:val="464646"/>
                <w:sz w:val="21"/>
                <w:szCs w:val="22"/>
              </w:rPr>
            </w:pPr>
            <w:r w:rsidRPr="006A34AF">
              <w:rPr>
                <w:rFonts w:ascii="Tahoma" w:hAnsi="Tahoma"/>
                <w:b/>
                <w:bCs/>
                <w:iCs/>
                <w:color w:val="464646"/>
                <w:sz w:val="21"/>
                <w:szCs w:val="22"/>
              </w:rPr>
              <w:t>Uppgifter om verksamheten</w:t>
            </w:r>
          </w:p>
          <w:p w14:paraId="7D8407D5" w14:textId="508B1A8A" w:rsidR="008B1223" w:rsidRPr="006A34AF" w:rsidRDefault="00597DD4" w:rsidP="002E2C01">
            <w:pPr>
              <w:pStyle w:val="RGbrdtext"/>
              <w:spacing w:line="360" w:lineRule="auto"/>
              <w:rPr>
                <w:sz w:val="22"/>
                <w:szCs w:val="22"/>
              </w:rPr>
            </w:pPr>
            <w:r w:rsidRPr="006A34AF">
              <w:rPr>
                <w:sz w:val="22"/>
                <w:szCs w:val="22"/>
              </w:rPr>
              <w:t>Namn på verksamhet:</w:t>
            </w:r>
          </w:p>
          <w:p w14:paraId="612E3611" w14:textId="46D4F62A" w:rsidR="00597DD4" w:rsidRPr="006A34AF" w:rsidRDefault="00597DD4" w:rsidP="002E2C01">
            <w:pPr>
              <w:pStyle w:val="RGbrdtext"/>
              <w:spacing w:line="360" w:lineRule="auto"/>
              <w:rPr>
                <w:sz w:val="22"/>
                <w:szCs w:val="22"/>
              </w:rPr>
            </w:pPr>
            <w:r w:rsidRPr="006A34AF">
              <w:rPr>
                <w:sz w:val="22"/>
                <w:szCs w:val="22"/>
              </w:rPr>
              <w:t>Adress:</w:t>
            </w:r>
          </w:p>
          <w:p w14:paraId="11572BA3" w14:textId="0885301D" w:rsidR="00531A42" w:rsidRPr="006A34AF" w:rsidRDefault="00531A42" w:rsidP="00531A42">
            <w:pPr>
              <w:pStyle w:val="RGbrdtext"/>
              <w:spacing w:line="360" w:lineRule="auto"/>
              <w:rPr>
                <w:sz w:val="22"/>
                <w:szCs w:val="22"/>
              </w:rPr>
            </w:pPr>
            <w:r w:rsidRPr="006A34AF">
              <w:rPr>
                <w:sz w:val="22"/>
                <w:szCs w:val="22"/>
              </w:rPr>
              <w:t>Antal utövare som arbetar under verksamhetens organisationsnummer:</w:t>
            </w:r>
          </w:p>
          <w:p w14:paraId="4CD59317" w14:textId="6DCE5276" w:rsidR="00531A42" w:rsidRPr="006A34AF" w:rsidRDefault="00D6654D" w:rsidP="00531A42">
            <w:pPr>
              <w:pStyle w:val="RGbrdtext"/>
              <w:rPr>
                <w:sz w:val="22"/>
                <w:szCs w:val="22"/>
              </w:rPr>
            </w:pPr>
            <w:r w:rsidRPr="006A34AF">
              <w:rPr>
                <w:sz w:val="22"/>
                <w:szCs w:val="22"/>
              </w:rPr>
              <w:t xml:space="preserve">Bedriver andra företag verksamhet i </w:t>
            </w:r>
            <w:r w:rsidR="000A238F">
              <w:rPr>
                <w:sz w:val="22"/>
                <w:szCs w:val="22"/>
              </w:rPr>
              <w:t xml:space="preserve">samma </w:t>
            </w:r>
            <w:r w:rsidRPr="006A34AF">
              <w:rPr>
                <w:sz w:val="22"/>
                <w:szCs w:val="22"/>
              </w:rPr>
              <w:t>lokal? Vilka</w:t>
            </w:r>
            <w:r w:rsidR="00531A42" w:rsidRPr="006A34AF">
              <w:rPr>
                <w:sz w:val="22"/>
                <w:szCs w:val="22"/>
              </w:rPr>
              <w:t xml:space="preserve">: </w:t>
            </w:r>
          </w:p>
          <w:p w14:paraId="3316B3A2" w14:textId="71BE5348" w:rsidR="00597DD4" w:rsidRPr="00834078" w:rsidRDefault="00597DD4" w:rsidP="00531A42">
            <w:pPr>
              <w:pStyle w:val="RGbrdtext"/>
              <w:spacing w:line="360" w:lineRule="auto"/>
              <w:rPr>
                <w:rFonts w:ascii="Times New Roman" w:hAnsi="Times New Roman"/>
              </w:rPr>
            </w:pPr>
          </w:p>
        </w:tc>
      </w:tr>
      <w:tr w:rsidR="00181467" w:rsidRPr="00834078" w14:paraId="7270F471" w14:textId="77777777" w:rsidTr="00DD1388">
        <w:tc>
          <w:tcPr>
            <w:tcW w:w="9497" w:type="dxa"/>
          </w:tcPr>
          <w:p w14:paraId="034D4944" w14:textId="5FA72C79" w:rsidR="00181467" w:rsidRPr="006A34AF" w:rsidRDefault="006A34AF" w:rsidP="002E2C01">
            <w:pPr>
              <w:pStyle w:val="RGbrdtext"/>
              <w:spacing w:line="360" w:lineRule="auto"/>
              <w:rPr>
                <w:rFonts w:ascii="Tahoma" w:hAnsi="Tahoma"/>
                <w:b/>
                <w:bCs/>
                <w:iCs/>
                <w:color w:val="464646"/>
                <w:sz w:val="21"/>
                <w:szCs w:val="22"/>
              </w:rPr>
            </w:pPr>
            <w:r w:rsidRPr="006A34AF">
              <w:rPr>
                <w:rFonts w:ascii="Tahoma" w:hAnsi="Tahoma"/>
                <w:b/>
                <w:bCs/>
                <w:iCs/>
                <w:color w:val="464646"/>
                <w:sz w:val="21"/>
                <w:szCs w:val="22"/>
              </w:rPr>
              <w:t>Verksamhetens inriktning</w:t>
            </w:r>
          </w:p>
          <w:p w14:paraId="067FFA22" w14:textId="658C2647" w:rsidR="00AF5BD4" w:rsidRDefault="002E2C01" w:rsidP="00AF5BD4">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00597DD4" w:rsidRPr="00AF5BD4">
              <w:rPr>
                <w:rFonts w:eastAsiaTheme="minorHAnsi" w:cs="Garamond"/>
                <w:sz w:val="22"/>
                <w:szCs w:val="22"/>
                <w:lang w:eastAsia="en-US"/>
              </w:rPr>
              <w:t xml:space="preserve"> </w:t>
            </w:r>
            <w:r w:rsidR="00AF5BD4" w:rsidRPr="00AF5BD4">
              <w:rPr>
                <w:rFonts w:eastAsiaTheme="minorHAnsi" w:cs="Garamond"/>
                <w:sz w:val="22"/>
                <w:szCs w:val="22"/>
                <w:lang w:eastAsia="en-US"/>
              </w:rPr>
              <w:t>Akupunktur</w:t>
            </w:r>
          </w:p>
          <w:p w14:paraId="4CA558F8" w14:textId="21A07501" w:rsidR="00AF5BD4" w:rsidRPr="00AF5BD4" w:rsidRDefault="00AF5BD4" w:rsidP="00AF5BD4">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002F1EA8">
              <w:rPr>
                <w:rFonts w:eastAsiaTheme="minorHAnsi" w:cs="Garamond"/>
                <w:sz w:val="22"/>
                <w:szCs w:val="22"/>
                <w:lang w:eastAsia="en-US"/>
              </w:rPr>
              <w:t xml:space="preserve"> Barberare/frisör</w:t>
            </w:r>
          </w:p>
          <w:p w14:paraId="7583AECF" w14:textId="3C6674C0" w:rsidR="002E2C01" w:rsidRPr="00AF5BD4" w:rsidRDefault="002E2C01" w:rsidP="00AF5BD4">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Pr="00AF5BD4">
              <w:rPr>
                <w:rFonts w:eastAsiaTheme="minorHAnsi" w:cs="Garamond"/>
                <w:sz w:val="22"/>
                <w:szCs w:val="22"/>
                <w:lang w:eastAsia="en-US"/>
              </w:rPr>
              <w:t xml:space="preserve"> </w:t>
            </w:r>
            <w:r w:rsidR="00597DD4" w:rsidRPr="00AF5BD4">
              <w:rPr>
                <w:rFonts w:eastAsiaTheme="minorHAnsi" w:cs="Garamond"/>
                <w:sz w:val="22"/>
                <w:szCs w:val="22"/>
                <w:lang w:eastAsia="en-US"/>
              </w:rPr>
              <w:t xml:space="preserve">Fotvård </w:t>
            </w:r>
            <w:r w:rsidRPr="00AF5BD4">
              <w:rPr>
                <w:rFonts w:eastAsiaTheme="minorHAnsi" w:cs="Garamond"/>
                <w:sz w:val="22"/>
                <w:szCs w:val="22"/>
                <w:lang w:eastAsia="en-US"/>
              </w:rPr>
              <w:t xml:space="preserve"> </w:t>
            </w:r>
          </w:p>
          <w:p w14:paraId="2784AD87" w14:textId="39238DA3" w:rsidR="00597DD4" w:rsidRPr="00AF5BD4" w:rsidRDefault="00E62EDA" w:rsidP="00AF5BD4">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00597DD4" w:rsidRPr="00AF5BD4">
              <w:rPr>
                <w:rFonts w:eastAsiaTheme="minorHAnsi" w:cs="Garamond"/>
                <w:sz w:val="22"/>
                <w:szCs w:val="22"/>
                <w:lang w:eastAsia="en-US"/>
              </w:rPr>
              <w:t xml:space="preserve"> Permanent makeup </w:t>
            </w:r>
          </w:p>
          <w:p w14:paraId="112B52A1" w14:textId="77777777" w:rsidR="00597DD4" w:rsidRPr="00AF5BD4" w:rsidRDefault="00597DD4" w:rsidP="00AF5BD4">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Pr="00AF5BD4">
              <w:rPr>
                <w:rFonts w:eastAsiaTheme="minorHAnsi" w:cs="Garamond"/>
                <w:sz w:val="22"/>
                <w:szCs w:val="22"/>
                <w:lang w:eastAsia="en-US"/>
              </w:rPr>
              <w:t xml:space="preserve"> </w:t>
            </w:r>
            <w:proofErr w:type="spellStart"/>
            <w:r w:rsidRPr="00AF5BD4">
              <w:rPr>
                <w:rFonts w:eastAsiaTheme="minorHAnsi" w:cs="Garamond"/>
                <w:sz w:val="22"/>
                <w:szCs w:val="22"/>
                <w:lang w:eastAsia="en-US"/>
              </w:rPr>
              <w:t>Microblading</w:t>
            </w:r>
            <w:proofErr w:type="spellEnd"/>
            <w:r w:rsidRPr="00AF5BD4">
              <w:rPr>
                <w:rFonts w:eastAsiaTheme="minorHAnsi" w:cs="Garamond"/>
                <w:sz w:val="22"/>
                <w:szCs w:val="22"/>
                <w:lang w:eastAsia="en-US"/>
              </w:rPr>
              <w:t xml:space="preserve"> </w:t>
            </w:r>
          </w:p>
          <w:p w14:paraId="40373810" w14:textId="23B57B23" w:rsidR="00AF5BD4" w:rsidRPr="00AF5BD4" w:rsidRDefault="002E2C01" w:rsidP="00AF5BD4">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Pr="00AF5BD4">
              <w:rPr>
                <w:rFonts w:eastAsiaTheme="minorHAnsi" w:cs="Garamond"/>
                <w:sz w:val="22"/>
                <w:szCs w:val="22"/>
                <w:lang w:eastAsia="en-US"/>
              </w:rPr>
              <w:t xml:space="preserve"> </w:t>
            </w:r>
            <w:r w:rsidR="00AF5BD4" w:rsidRPr="00AF5BD4">
              <w:rPr>
                <w:rFonts w:eastAsiaTheme="minorHAnsi" w:cs="Garamond"/>
                <w:sz w:val="22"/>
                <w:szCs w:val="22"/>
                <w:lang w:eastAsia="en-US"/>
              </w:rPr>
              <w:t xml:space="preserve">Nagelsalong </w:t>
            </w:r>
          </w:p>
          <w:p w14:paraId="549DE6CB" w14:textId="6ECE5FAD" w:rsidR="004E17BA" w:rsidRDefault="002E2C01" w:rsidP="004E17BA">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Pr="00AF5BD4">
              <w:rPr>
                <w:rFonts w:eastAsiaTheme="minorHAnsi" w:cs="Garamond"/>
                <w:sz w:val="22"/>
                <w:szCs w:val="22"/>
                <w:lang w:eastAsia="en-US"/>
              </w:rPr>
              <w:t xml:space="preserve"> Piercing</w:t>
            </w:r>
            <w:r w:rsidR="00597DD4" w:rsidRPr="00AF5BD4">
              <w:rPr>
                <w:rFonts w:eastAsiaTheme="minorHAnsi" w:cs="Garamond"/>
                <w:sz w:val="22"/>
                <w:szCs w:val="22"/>
                <w:lang w:eastAsia="en-US"/>
              </w:rPr>
              <w:t xml:space="preserve"> (även håltagningspistol)</w:t>
            </w:r>
            <w:r w:rsidR="004E17BA">
              <w:rPr>
                <w:rFonts w:eastAsiaTheme="minorHAnsi" w:cs="Garamond"/>
                <w:sz w:val="22"/>
                <w:szCs w:val="22"/>
                <w:lang w:eastAsia="en-US"/>
              </w:rPr>
              <w:br/>
            </w:r>
            <w:r w:rsidR="004E17BA"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004E17BA"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004E17BA" w:rsidRPr="00AF5BD4">
              <w:rPr>
                <w:rFonts w:eastAsiaTheme="minorHAnsi" w:cs="Garamond"/>
                <w:sz w:val="22"/>
                <w:szCs w:val="22"/>
                <w:lang w:eastAsia="en-US"/>
              </w:rPr>
              <w:fldChar w:fldCharType="end"/>
            </w:r>
            <w:r w:rsidR="004E17BA" w:rsidRPr="00AF5BD4">
              <w:rPr>
                <w:rFonts w:eastAsiaTheme="minorHAnsi" w:cs="Garamond"/>
                <w:sz w:val="22"/>
                <w:szCs w:val="22"/>
                <w:lang w:eastAsia="en-US"/>
              </w:rPr>
              <w:t xml:space="preserve"> </w:t>
            </w:r>
            <w:r w:rsidR="004E17BA">
              <w:rPr>
                <w:rFonts w:eastAsiaTheme="minorHAnsi" w:cs="Garamond"/>
                <w:sz w:val="22"/>
                <w:szCs w:val="22"/>
                <w:lang w:eastAsia="en-US"/>
              </w:rPr>
              <w:t>Tatuering</w:t>
            </w:r>
          </w:p>
          <w:p w14:paraId="26660B56" w14:textId="461BFAC2" w:rsidR="002E2C01" w:rsidRPr="00AF5BD4" w:rsidRDefault="002E2C01" w:rsidP="00AF5BD4">
            <w:pPr>
              <w:pStyle w:val="Normal12ptefter"/>
              <w:spacing w:after="0"/>
              <w:ind w:right="51"/>
              <w:rPr>
                <w:rFonts w:eastAsiaTheme="minorHAnsi" w:cs="Garamond"/>
                <w:sz w:val="22"/>
                <w:szCs w:val="22"/>
                <w:highlight w:val="yellow"/>
                <w:lang w:eastAsia="en-US"/>
              </w:rPr>
            </w:pPr>
            <w:r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Pr="00AF5BD4">
              <w:rPr>
                <w:rFonts w:eastAsiaTheme="minorHAnsi" w:cs="Garamond"/>
                <w:sz w:val="22"/>
                <w:szCs w:val="22"/>
                <w:lang w:eastAsia="en-US"/>
              </w:rPr>
              <w:fldChar w:fldCharType="end"/>
            </w:r>
            <w:r w:rsidRPr="00AF5BD4">
              <w:rPr>
                <w:rFonts w:eastAsiaTheme="minorHAnsi" w:cs="Garamond"/>
                <w:sz w:val="22"/>
                <w:szCs w:val="22"/>
                <w:lang w:eastAsia="en-US"/>
              </w:rPr>
              <w:t xml:space="preserve"> </w:t>
            </w:r>
            <w:r w:rsidR="00D6654D">
              <w:rPr>
                <w:rFonts w:eastAsiaTheme="minorHAnsi" w:cs="Garamond"/>
                <w:sz w:val="22"/>
                <w:szCs w:val="22"/>
                <w:lang w:eastAsia="en-US"/>
              </w:rPr>
              <w:t>Övrig verksamhet</w:t>
            </w:r>
            <w:r w:rsidR="00AF5BD4" w:rsidRPr="00AF5BD4">
              <w:rPr>
                <w:rFonts w:eastAsiaTheme="minorHAnsi" w:cs="Garamond"/>
                <w:sz w:val="22"/>
                <w:szCs w:val="22"/>
                <w:lang w:eastAsia="en-US"/>
              </w:rPr>
              <w:t xml:space="preserve"> som använder stickande eller skärande verktyg mot huden som exempelvis nålar, rakblad, lansetter, hyvlar, rasp eller credoblad</w:t>
            </w:r>
            <w:r w:rsidR="00D6654D">
              <w:rPr>
                <w:rFonts w:eastAsiaTheme="minorHAnsi" w:cs="Garamond"/>
                <w:sz w:val="22"/>
                <w:szCs w:val="22"/>
                <w:lang w:eastAsia="en-US"/>
              </w:rPr>
              <w:t>. A</w:t>
            </w:r>
            <w:r w:rsidR="00E62EDA" w:rsidRPr="00AF5BD4">
              <w:rPr>
                <w:rFonts w:eastAsiaTheme="minorHAnsi" w:cs="Garamond"/>
                <w:sz w:val="22"/>
                <w:szCs w:val="22"/>
                <w:lang w:eastAsia="en-US"/>
              </w:rPr>
              <w:t>nge:</w:t>
            </w:r>
            <w:r w:rsidRPr="00AF5BD4">
              <w:rPr>
                <w:rFonts w:eastAsiaTheme="minorHAnsi" w:cs="Garamond"/>
                <w:sz w:val="22"/>
                <w:szCs w:val="22"/>
                <w:lang w:eastAsia="en-US"/>
              </w:rPr>
              <w:t>______________________</w:t>
            </w:r>
          </w:p>
          <w:p w14:paraId="4AF5534E" w14:textId="77777777" w:rsidR="00531A42" w:rsidRPr="00AF5BD4" w:rsidRDefault="00531A42" w:rsidP="00AF5BD4">
            <w:pPr>
              <w:pStyle w:val="Normal12ptefter"/>
              <w:spacing w:after="0" w:line="276" w:lineRule="auto"/>
              <w:ind w:right="51"/>
              <w:rPr>
                <w:rFonts w:eastAsiaTheme="minorHAnsi" w:cs="Garamond"/>
                <w:sz w:val="22"/>
                <w:szCs w:val="22"/>
                <w:lang w:eastAsia="en-US"/>
              </w:rPr>
            </w:pPr>
          </w:p>
          <w:p w14:paraId="266B4EA4" w14:textId="42931F88" w:rsidR="00531A42" w:rsidRDefault="00531A42" w:rsidP="00AF5BD4">
            <w:pPr>
              <w:pStyle w:val="Normal12ptefter"/>
              <w:spacing w:after="0" w:line="276" w:lineRule="auto"/>
              <w:ind w:right="51"/>
              <w:rPr>
                <w:rFonts w:eastAsiaTheme="minorHAnsi" w:cs="Garamond"/>
                <w:sz w:val="22"/>
                <w:szCs w:val="22"/>
                <w:lang w:eastAsia="en-US"/>
              </w:rPr>
            </w:pPr>
            <w:r w:rsidRPr="00AF5BD4">
              <w:rPr>
                <w:rFonts w:eastAsiaTheme="minorHAnsi" w:cs="Garamond"/>
                <w:sz w:val="22"/>
                <w:szCs w:val="22"/>
                <w:lang w:eastAsia="en-US"/>
              </w:rPr>
              <w:t>Ambulerande verksamhet</w:t>
            </w:r>
            <w:r w:rsidR="006A34AF">
              <w:rPr>
                <w:rFonts w:eastAsiaTheme="minorHAnsi" w:cs="Garamond"/>
                <w:sz w:val="22"/>
                <w:szCs w:val="22"/>
                <w:lang w:eastAsia="en-US"/>
              </w:rPr>
              <w:t>: NEJ</w:t>
            </w:r>
            <w:r w:rsidR="00D6654D">
              <w:rPr>
                <w:rFonts w:eastAsiaTheme="minorHAnsi" w:cs="Garamond"/>
                <w:sz w:val="22"/>
                <w:szCs w:val="22"/>
                <w:lang w:eastAsia="en-US"/>
              </w:rPr>
              <w:t xml:space="preserve"> </w:t>
            </w:r>
            <w:r w:rsidR="00D6654D"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00D6654D"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00D6654D" w:rsidRPr="00AF5BD4">
              <w:rPr>
                <w:rFonts w:eastAsiaTheme="minorHAnsi" w:cs="Garamond"/>
                <w:sz w:val="22"/>
                <w:szCs w:val="22"/>
                <w:lang w:eastAsia="en-US"/>
              </w:rPr>
              <w:fldChar w:fldCharType="end"/>
            </w:r>
            <w:r w:rsidR="00D6654D">
              <w:rPr>
                <w:rFonts w:eastAsiaTheme="minorHAnsi" w:cs="Garamond"/>
                <w:sz w:val="22"/>
                <w:szCs w:val="22"/>
                <w:lang w:eastAsia="en-US"/>
              </w:rPr>
              <w:t xml:space="preserve">        JA </w:t>
            </w:r>
            <w:r w:rsidR="00D6654D" w:rsidRPr="00AF5BD4">
              <w:rPr>
                <w:rFonts w:eastAsiaTheme="minorHAnsi" w:cs="Garamond"/>
                <w:sz w:val="22"/>
                <w:szCs w:val="22"/>
                <w:lang w:eastAsia="en-US"/>
              </w:rPr>
              <w:fldChar w:fldCharType="begin">
                <w:ffData>
                  <w:name w:val=""/>
                  <w:enabled/>
                  <w:calcOnExit w:val="0"/>
                  <w:checkBox>
                    <w:size w:val="18"/>
                    <w:default w:val="0"/>
                    <w:checked w:val="0"/>
                  </w:checkBox>
                </w:ffData>
              </w:fldChar>
            </w:r>
            <w:r w:rsidR="00D6654D" w:rsidRPr="00AF5BD4">
              <w:rPr>
                <w:rFonts w:eastAsiaTheme="minorHAnsi" w:cs="Garamond"/>
                <w:sz w:val="22"/>
                <w:szCs w:val="22"/>
                <w:lang w:eastAsia="en-US"/>
              </w:rPr>
              <w:instrText xml:space="preserve"> FORMCHECKBOX </w:instrText>
            </w:r>
            <w:r w:rsidR="00EA4B49">
              <w:rPr>
                <w:rFonts w:eastAsiaTheme="minorHAnsi" w:cs="Garamond"/>
                <w:sz w:val="22"/>
                <w:szCs w:val="22"/>
                <w:lang w:eastAsia="en-US"/>
              </w:rPr>
            </w:r>
            <w:r w:rsidR="00EA4B49">
              <w:rPr>
                <w:rFonts w:eastAsiaTheme="minorHAnsi" w:cs="Garamond"/>
                <w:sz w:val="22"/>
                <w:szCs w:val="22"/>
                <w:lang w:eastAsia="en-US"/>
              </w:rPr>
              <w:fldChar w:fldCharType="separate"/>
            </w:r>
            <w:r w:rsidR="00D6654D" w:rsidRPr="00AF5BD4">
              <w:rPr>
                <w:rFonts w:eastAsiaTheme="minorHAnsi" w:cs="Garamond"/>
                <w:sz w:val="22"/>
                <w:szCs w:val="22"/>
                <w:lang w:eastAsia="en-US"/>
              </w:rPr>
              <w:fldChar w:fldCharType="end"/>
            </w:r>
            <w:r w:rsidR="006A34AF">
              <w:rPr>
                <w:rFonts w:eastAsiaTheme="minorHAnsi" w:cs="Garamond"/>
                <w:sz w:val="22"/>
                <w:szCs w:val="22"/>
                <w:lang w:eastAsia="en-US"/>
              </w:rPr>
              <w:t xml:space="preserve"> </w:t>
            </w:r>
          </w:p>
          <w:p w14:paraId="6A9D14A2" w14:textId="77777777" w:rsidR="00531A42" w:rsidRDefault="006A34AF" w:rsidP="006A34AF">
            <w:pPr>
              <w:pStyle w:val="Normal12ptefter"/>
              <w:spacing w:after="0" w:line="276" w:lineRule="auto"/>
              <w:ind w:right="51"/>
              <w:rPr>
                <w:rFonts w:eastAsiaTheme="minorHAnsi" w:cs="Garamond"/>
                <w:sz w:val="22"/>
                <w:szCs w:val="22"/>
                <w:lang w:eastAsia="en-US"/>
              </w:rPr>
            </w:pPr>
            <w:r>
              <w:rPr>
                <w:rFonts w:eastAsiaTheme="minorHAnsi" w:cs="Garamond"/>
                <w:sz w:val="22"/>
                <w:szCs w:val="22"/>
                <w:lang w:eastAsia="en-US"/>
              </w:rPr>
              <w:t>Om ja, beskriv din ambulerande verksamhet:</w:t>
            </w:r>
          </w:p>
          <w:p w14:paraId="19564899" w14:textId="77777777" w:rsidR="006A34AF" w:rsidRDefault="006A34AF" w:rsidP="006A34AF">
            <w:pPr>
              <w:pStyle w:val="Normal12ptefter"/>
              <w:spacing w:after="0" w:line="276" w:lineRule="auto"/>
              <w:ind w:right="51"/>
              <w:rPr>
                <w:rFonts w:eastAsiaTheme="minorHAnsi" w:cs="Garamond"/>
                <w:sz w:val="22"/>
                <w:szCs w:val="22"/>
                <w:lang w:eastAsia="en-US"/>
              </w:rPr>
            </w:pPr>
          </w:p>
          <w:p w14:paraId="33CD9F9C" w14:textId="272D8BBB" w:rsidR="006A34AF" w:rsidRPr="00834078" w:rsidRDefault="006A34AF" w:rsidP="006A34AF">
            <w:pPr>
              <w:pStyle w:val="Normal12ptefter"/>
              <w:spacing w:after="0" w:line="276" w:lineRule="auto"/>
              <w:ind w:right="51"/>
            </w:pPr>
          </w:p>
        </w:tc>
      </w:tr>
    </w:tbl>
    <w:p w14:paraId="2B5FE30A" w14:textId="77777777" w:rsidR="00277EA8" w:rsidRPr="00834078" w:rsidRDefault="00277EA8" w:rsidP="00DD652A">
      <w:pPr>
        <w:rPr>
          <w:sz w:val="20"/>
          <w:szCs w:val="20"/>
        </w:rPr>
      </w:pPr>
    </w:p>
    <w:p w14:paraId="1895CD07" w14:textId="6CC2A9E5" w:rsidR="00DD652A" w:rsidRPr="00C55FBF" w:rsidRDefault="00DD652A" w:rsidP="00DD652A">
      <w:pPr>
        <w:rPr>
          <w:i/>
          <w:sz w:val="20"/>
          <w:szCs w:val="20"/>
        </w:rPr>
      </w:pPr>
    </w:p>
    <w:p w14:paraId="2BFDE75F" w14:textId="617CD6E2" w:rsidR="00C55FBF" w:rsidRPr="006A34AF" w:rsidRDefault="00D6654D" w:rsidP="006A34AF">
      <w:pPr>
        <w:pStyle w:val="RGbrdtext"/>
        <w:spacing w:line="360" w:lineRule="auto"/>
        <w:rPr>
          <w:rFonts w:ascii="Tahoma" w:hAnsi="Tahoma"/>
          <w:b/>
          <w:bCs/>
          <w:iCs/>
          <w:color w:val="464646"/>
          <w:sz w:val="21"/>
          <w:szCs w:val="22"/>
        </w:rPr>
      </w:pPr>
      <w:r w:rsidRPr="006A34AF">
        <w:rPr>
          <w:rFonts w:ascii="Tahoma" w:hAnsi="Tahoma"/>
          <w:b/>
          <w:bCs/>
          <w:iCs/>
          <w:color w:val="464646"/>
          <w:sz w:val="21"/>
          <w:szCs w:val="22"/>
        </w:rPr>
        <w:t>Vad är e</w:t>
      </w:r>
      <w:r w:rsidR="00C55FBF" w:rsidRPr="006A34AF">
        <w:rPr>
          <w:rFonts w:ascii="Tahoma" w:hAnsi="Tahoma"/>
          <w:b/>
          <w:bCs/>
          <w:iCs/>
          <w:color w:val="464646"/>
          <w:sz w:val="21"/>
          <w:szCs w:val="22"/>
        </w:rPr>
        <w:t>genkontroll</w:t>
      </w:r>
    </w:p>
    <w:p w14:paraId="53C08C93" w14:textId="544D83F9" w:rsidR="00C55FBF" w:rsidRPr="00C55FBF" w:rsidRDefault="00C55FBF" w:rsidP="000F3D53">
      <w:pPr>
        <w:pStyle w:val="Liststycke"/>
        <w:numPr>
          <w:ilvl w:val="0"/>
          <w:numId w:val="43"/>
        </w:numPr>
        <w:ind w:right="997"/>
        <w:rPr>
          <w:sz w:val="22"/>
        </w:rPr>
      </w:pPr>
      <w:r w:rsidRPr="00C55FBF">
        <w:rPr>
          <w:sz w:val="22"/>
        </w:rPr>
        <w:t>Den som driver yrkesmässig hygienisk verksamhet är enligt miljöbalken skyldig att själv kontrollera sin verksamhet genom så kallad egenkontroll. Syftet med egenkontrollen är att förhindra att människor utsätts för smitta, får allergiska reaktioner eller drabbas av andra oönskade hälsoeffekter. Det är också viktigt att förhindra att miljön tar skada om starka kemikalier används.</w:t>
      </w:r>
    </w:p>
    <w:p w14:paraId="1D4DDDDA" w14:textId="7FD5B457" w:rsidR="00C55FBF" w:rsidRPr="00C55FBF" w:rsidRDefault="00C55FBF" w:rsidP="000F3D53">
      <w:pPr>
        <w:pStyle w:val="Liststycke"/>
        <w:numPr>
          <w:ilvl w:val="0"/>
          <w:numId w:val="43"/>
        </w:numPr>
        <w:spacing w:before="100" w:beforeAutospacing="1" w:after="100" w:afterAutospacing="1"/>
        <w:ind w:right="997"/>
        <w:rPr>
          <w:rFonts w:cs="Arial"/>
          <w:color w:val="262626"/>
          <w:sz w:val="22"/>
        </w:rPr>
      </w:pPr>
      <w:r w:rsidRPr="00C55FBF">
        <w:rPr>
          <w:rFonts w:cs="Arial"/>
          <w:color w:val="262626"/>
          <w:sz w:val="22"/>
        </w:rPr>
        <w:t xml:space="preserve">För en anmälningspliktig verksamhet ska egenkontrollen vara skriftlig. </w:t>
      </w:r>
    </w:p>
    <w:p w14:paraId="50C469A2" w14:textId="583DAF39" w:rsidR="00C55FBF" w:rsidRPr="00C55FBF" w:rsidRDefault="008678BB" w:rsidP="000F3D53">
      <w:pPr>
        <w:pStyle w:val="Liststycke"/>
        <w:numPr>
          <w:ilvl w:val="0"/>
          <w:numId w:val="43"/>
        </w:numPr>
        <w:spacing w:before="100" w:beforeAutospacing="1" w:after="100" w:afterAutospacing="1"/>
        <w:ind w:right="997"/>
        <w:rPr>
          <w:rFonts w:cs="Arial"/>
          <w:color w:val="262626"/>
          <w:sz w:val="22"/>
        </w:rPr>
      </w:pPr>
      <w:r>
        <w:rPr>
          <w:rFonts w:cs="Arial"/>
          <w:color w:val="262626"/>
          <w:sz w:val="22"/>
        </w:rPr>
        <w:t>Denna c</w:t>
      </w:r>
      <w:r w:rsidR="00C55FBF" w:rsidRPr="00C55FBF">
        <w:rPr>
          <w:rFonts w:cs="Arial"/>
          <w:color w:val="262626"/>
          <w:sz w:val="22"/>
        </w:rPr>
        <w:t xml:space="preserve">hecklista kan fungera som en grund för verksamhetens egenkontroll. </w:t>
      </w:r>
    </w:p>
    <w:p w14:paraId="02FCA9CF" w14:textId="652696EF" w:rsidR="00AF5BD4" w:rsidRPr="00C55FBF" w:rsidRDefault="00AF5BD4" w:rsidP="000F3D53">
      <w:pPr>
        <w:pStyle w:val="Liststycke"/>
        <w:numPr>
          <w:ilvl w:val="0"/>
          <w:numId w:val="43"/>
        </w:numPr>
        <w:ind w:right="997"/>
        <w:rPr>
          <w:sz w:val="22"/>
        </w:rPr>
        <w:sectPr w:rsidR="00AF5BD4" w:rsidRPr="00C55FBF" w:rsidSect="000F3D53">
          <w:headerReference w:type="even" r:id="rId11"/>
          <w:headerReference w:type="default" r:id="rId12"/>
          <w:footerReference w:type="default" r:id="rId13"/>
          <w:headerReference w:type="first" r:id="rId14"/>
          <w:footerReference w:type="first" r:id="rId15"/>
          <w:pgSz w:w="11906" w:h="16838" w:code="9"/>
          <w:pgMar w:top="1134" w:right="986" w:bottom="1134" w:left="1418" w:header="720" w:footer="369" w:gutter="0"/>
          <w:cols w:space="354"/>
          <w:docGrid w:linePitch="360"/>
        </w:sectPr>
      </w:pPr>
      <w:r w:rsidRPr="00C55FBF">
        <w:rPr>
          <w:sz w:val="22"/>
        </w:rPr>
        <w:t>Information och vägledning finns på Socialstyrelsens hemsida om hygienisk verksamhet.</w:t>
      </w:r>
    </w:p>
    <w:p w14:paraId="45E74994" w14:textId="77777777" w:rsidR="00277EA8" w:rsidRPr="00834078" w:rsidRDefault="00277EA8" w:rsidP="00DE339F">
      <w:pPr>
        <w:rPr>
          <w:color w:val="FF0000"/>
        </w:rPr>
      </w:pPr>
    </w:p>
    <w:tbl>
      <w:tblPr>
        <w:tblW w:w="95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1"/>
        <w:gridCol w:w="6095"/>
      </w:tblGrid>
      <w:tr w:rsidR="0075721D" w:rsidRPr="00834078" w14:paraId="6C3D7D82" w14:textId="77777777" w:rsidTr="003805A9">
        <w:trPr>
          <w:trHeight w:val="290"/>
        </w:trPr>
        <w:tc>
          <w:tcPr>
            <w:tcW w:w="9576" w:type="dxa"/>
            <w:gridSpan w:val="2"/>
            <w:shd w:val="clear" w:color="auto" w:fill="auto"/>
          </w:tcPr>
          <w:p w14:paraId="43FD6CA3" w14:textId="7DA6BC49" w:rsidR="0075721D" w:rsidRPr="006A34AF" w:rsidRDefault="002C0FE2" w:rsidP="006A34AF">
            <w:pPr>
              <w:pStyle w:val="RGbrdtext"/>
              <w:spacing w:line="360" w:lineRule="auto"/>
              <w:rPr>
                <w:rFonts w:ascii="Tahoma" w:hAnsi="Tahoma"/>
                <w:b/>
                <w:bCs/>
                <w:iCs/>
                <w:color w:val="464646"/>
                <w:sz w:val="21"/>
                <w:szCs w:val="22"/>
              </w:rPr>
            </w:pPr>
            <w:bookmarkStart w:id="0" w:name="K2P2"/>
            <w:bookmarkEnd w:id="0"/>
            <w:r w:rsidRPr="006A34AF">
              <w:rPr>
                <w:rFonts w:ascii="Tahoma" w:hAnsi="Tahoma"/>
                <w:b/>
                <w:bCs/>
                <w:iCs/>
                <w:color w:val="464646"/>
                <w:sz w:val="21"/>
                <w:szCs w:val="22"/>
              </w:rPr>
              <w:t>Kunskap</w:t>
            </w:r>
          </w:p>
        </w:tc>
      </w:tr>
      <w:tr w:rsidR="0093133C" w:rsidRPr="006A34AF" w14:paraId="78D8B1C5" w14:textId="77777777" w:rsidTr="003805A9">
        <w:trPr>
          <w:trHeight w:val="631"/>
        </w:trPr>
        <w:tc>
          <w:tcPr>
            <w:tcW w:w="3481" w:type="dxa"/>
            <w:shd w:val="clear" w:color="auto" w:fill="auto"/>
          </w:tcPr>
          <w:p w14:paraId="76E3D85A" w14:textId="77777777" w:rsidR="0093133C" w:rsidRDefault="009E4DC0" w:rsidP="009E4DC0">
            <w:pPr>
              <w:pStyle w:val="Normal12ptefter"/>
              <w:spacing w:after="0"/>
              <w:ind w:right="51"/>
              <w:rPr>
                <w:rFonts w:eastAsiaTheme="minorHAnsi" w:cs="Garamond"/>
                <w:sz w:val="22"/>
                <w:szCs w:val="22"/>
                <w:lang w:eastAsia="en-US"/>
              </w:rPr>
            </w:pPr>
            <w:r>
              <w:rPr>
                <w:rFonts w:eastAsiaTheme="minorHAnsi" w:cs="Garamond"/>
                <w:sz w:val="22"/>
                <w:szCs w:val="22"/>
                <w:lang w:eastAsia="en-US"/>
              </w:rPr>
              <w:t xml:space="preserve">Har du kunskap om Socialstyrelsens allmänna råd om hygienisk verksamhet? </w:t>
            </w:r>
          </w:p>
          <w:p w14:paraId="0C36A9AE" w14:textId="75707921" w:rsidR="009E4DC0" w:rsidRPr="009E4DC0" w:rsidRDefault="009E4DC0" w:rsidP="009E4DC0">
            <w:pPr>
              <w:pStyle w:val="Normal12ptefter"/>
              <w:spacing w:after="0"/>
              <w:ind w:right="51"/>
              <w:rPr>
                <w:rFonts w:eastAsiaTheme="minorHAnsi" w:cs="Garamond"/>
                <w:sz w:val="22"/>
                <w:szCs w:val="22"/>
                <w:lang w:eastAsia="en-US"/>
              </w:rPr>
            </w:pPr>
          </w:p>
        </w:tc>
        <w:tc>
          <w:tcPr>
            <w:tcW w:w="6095" w:type="dxa"/>
            <w:shd w:val="clear" w:color="auto" w:fill="auto"/>
          </w:tcPr>
          <w:p w14:paraId="0A9B09EE" w14:textId="77777777" w:rsidR="0093133C" w:rsidRPr="00F7787B" w:rsidRDefault="0093133C" w:rsidP="00F7787B">
            <w:pPr>
              <w:pStyle w:val="Normal12ptefter"/>
              <w:spacing w:after="0"/>
              <w:ind w:right="51"/>
              <w:rPr>
                <w:rFonts w:eastAsiaTheme="minorHAnsi" w:cs="Garamond"/>
                <w:sz w:val="22"/>
                <w:szCs w:val="22"/>
                <w:lang w:eastAsia="en-US"/>
              </w:rPr>
            </w:pPr>
          </w:p>
        </w:tc>
      </w:tr>
      <w:tr w:rsidR="009E4DC0" w:rsidRPr="006A34AF" w14:paraId="23772994" w14:textId="77777777" w:rsidTr="003805A9">
        <w:trPr>
          <w:trHeight w:val="631"/>
        </w:trPr>
        <w:tc>
          <w:tcPr>
            <w:tcW w:w="3481" w:type="dxa"/>
            <w:shd w:val="clear" w:color="auto" w:fill="auto"/>
          </w:tcPr>
          <w:p w14:paraId="744645CB" w14:textId="1A7E89B4" w:rsidR="009E4DC0" w:rsidRPr="0006497C" w:rsidRDefault="009E4DC0" w:rsidP="0006497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 xml:space="preserve">Har du gått någon utbildning inom hygienområdet? Vilken? </w:t>
            </w:r>
          </w:p>
          <w:p w14:paraId="4C48F004" w14:textId="77777777" w:rsidR="009E4DC0" w:rsidRPr="0006497C" w:rsidRDefault="00C2669D" w:rsidP="00C2669D">
            <w:pPr>
              <w:pStyle w:val="Normal12ptefter"/>
              <w:spacing w:after="0"/>
              <w:ind w:right="51"/>
              <w:rPr>
                <w:sz w:val="18"/>
                <w:szCs w:val="18"/>
              </w:rPr>
            </w:pPr>
            <w:r w:rsidRPr="0006497C">
              <w:rPr>
                <w:sz w:val="18"/>
                <w:szCs w:val="18"/>
              </w:rPr>
              <w:t>- Det finns i</w:t>
            </w:r>
            <w:r w:rsidR="009E4DC0" w:rsidRPr="0006497C">
              <w:rPr>
                <w:sz w:val="18"/>
                <w:szCs w:val="18"/>
              </w:rPr>
              <w:t>nget krav</w:t>
            </w:r>
            <w:r w:rsidRPr="0006497C">
              <w:rPr>
                <w:sz w:val="18"/>
                <w:szCs w:val="18"/>
              </w:rPr>
              <w:t xml:space="preserve"> på utbildning men du behöver ha tillräcklig kunskap</w:t>
            </w:r>
            <w:r w:rsidR="009E4DC0" w:rsidRPr="0006497C">
              <w:rPr>
                <w:sz w:val="18"/>
                <w:szCs w:val="18"/>
              </w:rPr>
              <w:t>.</w:t>
            </w:r>
          </w:p>
          <w:p w14:paraId="6527F27E" w14:textId="399CB7EE" w:rsidR="00C2669D" w:rsidRPr="006A34AF" w:rsidRDefault="00C2669D" w:rsidP="00C2669D">
            <w:pPr>
              <w:pStyle w:val="Normal12ptefter"/>
              <w:spacing w:after="0"/>
              <w:ind w:right="51"/>
              <w:rPr>
                <w:rFonts w:eastAsiaTheme="minorHAnsi" w:cs="Garamond"/>
                <w:sz w:val="22"/>
                <w:szCs w:val="22"/>
                <w:lang w:eastAsia="en-US"/>
              </w:rPr>
            </w:pPr>
          </w:p>
        </w:tc>
        <w:tc>
          <w:tcPr>
            <w:tcW w:w="6095" w:type="dxa"/>
            <w:shd w:val="clear" w:color="auto" w:fill="auto"/>
          </w:tcPr>
          <w:p w14:paraId="488EA5B0" w14:textId="77777777" w:rsidR="009E4DC0" w:rsidRPr="00F7787B" w:rsidRDefault="009E4DC0" w:rsidP="00F7787B">
            <w:pPr>
              <w:pStyle w:val="Normal12ptefter"/>
              <w:spacing w:after="0"/>
              <w:ind w:right="51"/>
              <w:rPr>
                <w:rFonts w:eastAsiaTheme="minorHAnsi" w:cs="Garamond"/>
                <w:sz w:val="22"/>
                <w:szCs w:val="22"/>
                <w:lang w:eastAsia="en-US"/>
              </w:rPr>
            </w:pPr>
          </w:p>
        </w:tc>
      </w:tr>
      <w:tr w:rsidR="0093133C" w:rsidRPr="00834078" w14:paraId="5D914675" w14:textId="77777777" w:rsidTr="003805A9">
        <w:trPr>
          <w:trHeight w:val="290"/>
        </w:trPr>
        <w:tc>
          <w:tcPr>
            <w:tcW w:w="9576" w:type="dxa"/>
            <w:gridSpan w:val="2"/>
          </w:tcPr>
          <w:p w14:paraId="1BD1E029" w14:textId="3DF0CE34" w:rsidR="0093133C" w:rsidRDefault="002C0FE2" w:rsidP="006A34AF">
            <w:pPr>
              <w:pStyle w:val="RGbrdtext"/>
              <w:spacing w:line="360" w:lineRule="auto"/>
            </w:pPr>
            <w:r w:rsidRPr="006A34AF">
              <w:rPr>
                <w:rFonts w:ascii="Tahoma" w:hAnsi="Tahoma"/>
                <w:b/>
                <w:bCs/>
                <w:iCs/>
                <w:color w:val="464646"/>
                <w:sz w:val="21"/>
                <w:szCs w:val="22"/>
              </w:rPr>
              <w:t>Lokalens utformning</w:t>
            </w:r>
            <w:r w:rsidRPr="00834078">
              <w:rPr>
                <w:color w:val="FF0000"/>
              </w:rPr>
              <w:t xml:space="preserve">           </w:t>
            </w:r>
            <w:r w:rsidRPr="00834078">
              <w:t xml:space="preserve">                                  </w:t>
            </w:r>
          </w:p>
        </w:tc>
      </w:tr>
      <w:tr w:rsidR="0093133C" w:rsidRPr="00834078" w14:paraId="1245100E" w14:textId="77777777" w:rsidTr="003805A9">
        <w:trPr>
          <w:trHeight w:val="631"/>
        </w:trPr>
        <w:tc>
          <w:tcPr>
            <w:tcW w:w="3481" w:type="dxa"/>
          </w:tcPr>
          <w:p w14:paraId="673B96BE" w14:textId="686178B7" w:rsidR="0093133C" w:rsidRPr="006A34AF" w:rsidRDefault="00C2669D" w:rsidP="0006497C">
            <w:pPr>
              <w:rPr>
                <w:rFonts w:eastAsiaTheme="minorHAnsi" w:cs="Garamond"/>
                <w:sz w:val="22"/>
                <w:szCs w:val="22"/>
                <w:lang w:eastAsia="en-US"/>
              </w:rPr>
            </w:pPr>
            <w:r w:rsidRPr="0006497C">
              <w:rPr>
                <w:rFonts w:ascii="Garamond" w:eastAsiaTheme="minorHAnsi" w:hAnsi="Garamond" w:cs="Garamond"/>
                <w:sz w:val="22"/>
                <w:szCs w:val="22"/>
                <w:lang w:eastAsia="en-US"/>
              </w:rPr>
              <w:t>Beskriv</w:t>
            </w:r>
            <w:r w:rsidR="0093133C" w:rsidRPr="0006497C">
              <w:rPr>
                <w:rFonts w:ascii="Garamond" w:eastAsiaTheme="minorHAnsi" w:hAnsi="Garamond" w:cs="Garamond"/>
                <w:sz w:val="22"/>
                <w:szCs w:val="22"/>
                <w:lang w:eastAsia="en-US"/>
              </w:rPr>
              <w:t xml:space="preserve"> lokalen</w:t>
            </w:r>
            <w:r w:rsidRPr="0006497C">
              <w:rPr>
                <w:rFonts w:ascii="Garamond" w:eastAsiaTheme="minorHAnsi" w:hAnsi="Garamond" w:cs="Garamond"/>
                <w:sz w:val="22"/>
                <w:szCs w:val="22"/>
                <w:lang w:eastAsia="en-US"/>
              </w:rPr>
              <w:t>:</w:t>
            </w:r>
          </w:p>
        </w:tc>
        <w:tc>
          <w:tcPr>
            <w:tcW w:w="6095" w:type="dxa"/>
          </w:tcPr>
          <w:p w14:paraId="2C5FDC3B" w14:textId="77777777" w:rsidR="0093133C" w:rsidRPr="006A34AF" w:rsidRDefault="0093133C" w:rsidP="006A34AF">
            <w:pPr>
              <w:pStyle w:val="Normal12ptefter"/>
              <w:spacing w:after="0"/>
              <w:ind w:right="51"/>
              <w:rPr>
                <w:rFonts w:eastAsiaTheme="minorHAnsi" w:cs="Garamond"/>
                <w:sz w:val="22"/>
                <w:szCs w:val="22"/>
                <w:lang w:eastAsia="en-US"/>
              </w:rPr>
            </w:pPr>
          </w:p>
          <w:p w14:paraId="7412DA13" w14:textId="6A9EA383" w:rsidR="0093133C" w:rsidRPr="006A34AF" w:rsidRDefault="0093133C" w:rsidP="006A34AF">
            <w:pPr>
              <w:pStyle w:val="Normal12ptefter"/>
              <w:spacing w:after="0"/>
              <w:ind w:right="51"/>
              <w:rPr>
                <w:rFonts w:eastAsiaTheme="minorHAnsi" w:cs="Garamond"/>
                <w:sz w:val="22"/>
                <w:szCs w:val="22"/>
                <w:lang w:eastAsia="en-US"/>
              </w:rPr>
            </w:pPr>
          </w:p>
        </w:tc>
      </w:tr>
      <w:tr w:rsidR="0093133C" w:rsidRPr="0006497C" w14:paraId="728139E3" w14:textId="77777777" w:rsidTr="003805A9">
        <w:trPr>
          <w:trHeight w:val="631"/>
        </w:trPr>
        <w:tc>
          <w:tcPr>
            <w:tcW w:w="3481" w:type="dxa"/>
          </w:tcPr>
          <w:p w14:paraId="224B9E41" w14:textId="77777777" w:rsidR="0093133C" w:rsidRPr="0006497C" w:rsidRDefault="0093133C" w:rsidP="0006497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Vilken ventilationstyp finns i lokalen?</w:t>
            </w:r>
          </w:p>
          <w:p w14:paraId="3A3E8BDF" w14:textId="00104E18" w:rsidR="0093133C" w:rsidRPr="0006497C" w:rsidRDefault="0093133C" w:rsidP="0006497C">
            <w:pPr>
              <w:rPr>
                <w:sz w:val="20"/>
                <w:szCs w:val="20"/>
              </w:rPr>
            </w:pPr>
            <w:r w:rsidRPr="0006497C">
              <w:rPr>
                <w:rFonts w:ascii="Garamond" w:eastAsiaTheme="minorHAnsi" w:hAnsi="Garamond" w:cs="Garamond"/>
                <w:sz w:val="22"/>
                <w:szCs w:val="22"/>
                <w:lang w:eastAsia="en-US"/>
              </w:rPr>
              <w:t>Finns godkänt OVK- protokoll?</w:t>
            </w:r>
            <w:r w:rsidRPr="0006497C">
              <w:rPr>
                <w:rFonts w:ascii="Garamond" w:eastAsiaTheme="minorHAnsi" w:hAnsi="Garamond" w:cs="Garamond"/>
                <w:sz w:val="22"/>
                <w:szCs w:val="22"/>
                <w:lang w:eastAsia="en-US"/>
              </w:rPr>
              <w:tab/>
            </w:r>
          </w:p>
        </w:tc>
        <w:tc>
          <w:tcPr>
            <w:tcW w:w="6095" w:type="dxa"/>
          </w:tcPr>
          <w:p w14:paraId="0C88ADD3" w14:textId="77777777"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3F38C444" w14:textId="77777777" w:rsidTr="003805A9">
        <w:trPr>
          <w:trHeight w:val="697"/>
        </w:trPr>
        <w:tc>
          <w:tcPr>
            <w:tcW w:w="3481" w:type="dxa"/>
          </w:tcPr>
          <w:p w14:paraId="48E54352" w14:textId="77777777" w:rsidR="0093133C" w:rsidRPr="006A34AF" w:rsidRDefault="0093133C" w:rsidP="006A34AF">
            <w:pPr>
              <w:pStyle w:val="Normal12ptefter"/>
              <w:spacing w:after="0"/>
              <w:ind w:right="51"/>
              <w:rPr>
                <w:rFonts w:eastAsiaTheme="minorHAnsi" w:cs="Garamond"/>
                <w:sz w:val="22"/>
                <w:szCs w:val="22"/>
                <w:lang w:eastAsia="en-US"/>
              </w:rPr>
            </w:pPr>
            <w:r w:rsidRPr="006A34AF">
              <w:rPr>
                <w:rFonts w:eastAsiaTheme="minorHAnsi" w:cs="Garamond"/>
                <w:sz w:val="22"/>
                <w:szCs w:val="22"/>
                <w:lang w:eastAsia="en-US"/>
              </w:rPr>
              <w:t>Finns kundtoaletter?</w:t>
            </w:r>
          </w:p>
          <w:p w14:paraId="1E547310" w14:textId="2D42B7FA" w:rsidR="0093133C" w:rsidRPr="0006497C" w:rsidRDefault="00C2669D" w:rsidP="00C2669D">
            <w:pPr>
              <w:pStyle w:val="Normal12ptefter"/>
              <w:spacing w:after="0"/>
              <w:ind w:right="51"/>
              <w:rPr>
                <w:sz w:val="18"/>
                <w:szCs w:val="18"/>
              </w:rPr>
            </w:pPr>
            <w:r w:rsidRPr="0006497C">
              <w:rPr>
                <w:sz w:val="18"/>
                <w:szCs w:val="18"/>
              </w:rPr>
              <w:t xml:space="preserve">- </w:t>
            </w:r>
            <w:r w:rsidR="0093133C" w:rsidRPr="0006497C">
              <w:rPr>
                <w:sz w:val="18"/>
                <w:szCs w:val="18"/>
              </w:rPr>
              <w:t>Upp till fyra behandlingsplatser kan verksamhet dela toalett med kunder.</w:t>
            </w:r>
          </w:p>
          <w:p w14:paraId="28CEF139" w14:textId="77777777" w:rsidR="0093133C" w:rsidRPr="006A34AF" w:rsidRDefault="0093133C" w:rsidP="006A34AF">
            <w:pPr>
              <w:pStyle w:val="Normal12ptefter"/>
              <w:spacing w:after="0"/>
              <w:ind w:right="51"/>
              <w:rPr>
                <w:rFonts w:eastAsiaTheme="minorHAnsi" w:cs="Garamond"/>
                <w:sz w:val="22"/>
                <w:szCs w:val="22"/>
                <w:lang w:eastAsia="en-US"/>
              </w:rPr>
            </w:pPr>
          </w:p>
        </w:tc>
        <w:tc>
          <w:tcPr>
            <w:tcW w:w="6095" w:type="dxa"/>
          </w:tcPr>
          <w:p w14:paraId="2608EB54" w14:textId="77777777" w:rsidR="0093133C" w:rsidRPr="006A34AF" w:rsidRDefault="0093133C" w:rsidP="006A34AF">
            <w:pPr>
              <w:pStyle w:val="Normal12ptefter"/>
              <w:spacing w:after="0"/>
              <w:ind w:right="51"/>
              <w:rPr>
                <w:rFonts w:eastAsiaTheme="minorHAnsi" w:cs="Garamond"/>
                <w:sz w:val="22"/>
                <w:szCs w:val="22"/>
                <w:lang w:eastAsia="en-US"/>
              </w:rPr>
            </w:pPr>
          </w:p>
        </w:tc>
      </w:tr>
      <w:tr w:rsidR="0093133C" w:rsidRPr="0006497C" w14:paraId="1A6D717A" w14:textId="77777777" w:rsidTr="003805A9">
        <w:trPr>
          <w:trHeight w:val="322"/>
        </w:trPr>
        <w:tc>
          <w:tcPr>
            <w:tcW w:w="3481" w:type="dxa"/>
          </w:tcPr>
          <w:p w14:paraId="25B55282" w14:textId="77777777" w:rsidR="0093133C" w:rsidRPr="0006497C" w:rsidRDefault="0093133C" w:rsidP="0006497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Finns handtvättsmöjligheter i anslutning till behandlingen?</w:t>
            </w:r>
          </w:p>
          <w:p w14:paraId="382B0272" w14:textId="3E5B7D83" w:rsidR="0093133C" w:rsidRPr="0006497C" w:rsidRDefault="0093133C" w:rsidP="0006497C">
            <w:pPr>
              <w:pStyle w:val="Normal12ptefter"/>
              <w:spacing w:after="0"/>
              <w:ind w:right="51"/>
              <w:rPr>
                <w:sz w:val="18"/>
                <w:szCs w:val="18"/>
              </w:rPr>
            </w:pPr>
            <w:r w:rsidRPr="0006497C">
              <w:rPr>
                <w:sz w:val="18"/>
                <w:szCs w:val="18"/>
              </w:rPr>
              <w:t>-</w:t>
            </w:r>
            <w:r w:rsidR="002F1EA8" w:rsidRPr="0006497C">
              <w:rPr>
                <w:sz w:val="18"/>
                <w:szCs w:val="18"/>
              </w:rPr>
              <w:t xml:space="preserve"> Bör</w:t>
            </w:r>
            <w:r w:rsidRPr="0006497C">
              <w:rPr>
                <w:sz w:val="18"/>
                <w:szCs w:val="18"/>
              </w:rPr>
              <w:t xml:space="preserve"> vara utrustade med flytande tvål och pappershanddukar.</w:t>
            </w:r>
          </w:p>
          <w:p w14:paraId="65099240" w14:textId="77777777" w:rsidR="0093133C" w:rsidRPr="0006497C" w:rsidRDefault="0093133C" w:rsidP="0006497C">
            <w:pPr>
              <w:rPr>
                <w:sz w:val="20"/>
                <w:szCs w:val="20"/>
              </w:rPr>
            </w:pPr>
          </w:p>
        </w:tc>
        <w:tc>
          <w:tcPr>
            <w:tcW w:w="6095" w:type="dxa"/>
          </w:tcPr>
          <w:p w14:paraId="3B3C7BFD" w14:textId="77777777"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795A544E" w14:textId="77777777" w:rsidTr="003805A9">
        <w:trPr>
          <w:trHeight w:val="564"/>
        </w:trPr>
        <w:tc>
          <w:tcPr>
            <w:tcW w:w="3481" w:type="dxa"/>
          </w:tcPr>
          <w:p w14:paraId="7295ABAA" w14:textId="77777777" w:rsidR="0093133C" w:rsidRPr="0006497C" w:rsidRDefault="0093133C" w:rsidP="0006497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Hur sker förvaring/ombyte av kläder? Används speciella arbetskläder?</w:t>
            </w:r>
          </w:p>
          <w:p w14:paraId="72E783FA" w14:textId="1CECA8C7" w:rsidR="0093133C" w:rsidRPr="0006497C" w:rsidRDefault="0093133C" w:rsidP="006A34AF">
            <w:pPr>
              <w:pStyle w:val="Normal12ptefter"/>
              <w:spacing w:after="0"/>
              <w:ind w:right="51"/>
              <w:rPr>
                <w:sz w:val="18"/>
                <w:szCs w:val="18"/>
              </w:rPr>
            </w:pPr>
            <w:r w:rsidRPr="0006497C">
              <w:rPr>
                <w:sz w:val="18"/>
                <w:szCs w:val="18"/>
              </w:rPr>
              <w:t>- Arbetskläder bör användas och förvaras å</w:t>
            </w:r>
            <w:r w:rsidR="002F1EA8" w:rsidRPr="0006497C">
              <w:rPr>
                <w:sz w:val="18"/>
                <w:szCs w:val="18"/>
              </w:rPr>
              <w:t>tskilda från privata kläder. Bör</w:t>
            </w:r>
            <w:r w:rsidRPr="0006497C">
              <w:rPr>
                <w:sz w:val="18"/>
                <w:szCs w:val="18"/>
              </w:rPr>
              <w:t xml:space="preserve"> kunna tvättas i 60 grader.</w:t>
            </w:r>
          </w:p>
          <w:p w14:paraId="5A225295" w14:textId="0BA30941" w:rsidR="0093133C" w:rsidRPr="006A34AF" w:rsidRDefault="0093133C" w:rsidP="006A34AF">
            <w:pPr>
              <w:pStyle w:val="Normal12ptefter"/>
              <w:spacing w:after="0"/>
              <w:ind w:right="51"/>
              <w:rPr>
                <w:rFonts w:eastAsiaTheme="minorHAnsi" w:cs="Garamond"/>
                <w:sz w:val="22"/>
                <w:szCs w:val="22"/>
                <w:lang w:eastAsia="en-US"/>
              </w:rPr>
            </w:pPr>
          </w:p>
        </w:tc>
        <w:tc>
          <w:tcPr>
            <w:tcW w:w="6095" w:type="dxa"/>
          </w:tcPr>
          <w:p w14:paraId="71C6F964" w14:textId="77777777" w:rsidR="0093133C" w:rsidRPr="006A34AF" w:rsidRDefault="0093133C" w:rsidP="006A34AF">
            <w:pPr>
              <w:pStyle w:val="Normal12ptefter"/>
              <w:spacing w:after="0"/>
              <w:ind w:right="51"/>
              <w:rPr>
                <w:rFonts w:eastAsiaTheme="minorHAnsi" w:cs="Garamond"/>
                <w:sz w:val="22"/>
                <w:szCs w:val="22"/>
                <w:lang w:eastAsia="en-US"/>
              </w:rPr>
            </w:pPr>
          </w:p>
        </w:tc>
      </w:tr>
      <w:tr w:rsidR="0093133C" w:rsidRPr="00834078" w14:paraId="38C2CDF1" w14:textId="77777777" w:rsidTr="003805A9">
        <w:trPr>
          <w:trHeight w:val="410"/>
        </w:trPr>
        <w:tc>
          <w:tcPr>
            <w:tcW w:w="9576" w:type="dxa"/>
            <w:gridSpan w:val="2"/>
          </w:tcPr>
          <w:p w14:paraId="40DEA73E" w14:textId="77777777" w:rsidR="0093133C" w:rsidRPr="006A34AF" w:rsidRDefault="0093133C" w:rsidP="006A34AF">
            <w:pPr>
              <w:pStyle w:val="RGbrdtext"/>
              <w:spacing w:line="360" w:lineRule="auto"/>
              <w:rPr>
                <w:rFonts w:ascii="Tahoma" w:hAnsi="Tahoma"/>
                <w:b/>
                <w:bCs/>
                <w:iCs/>
                <w:color w:val="464646"/>
                <w:sz w:val="21"/>
                <w:szCs w:val="22"/>
              </w:rPr>
            </w:pPr>
            <w:r w:rsidRPr="006A34AF">
              <w:rPr>
                <w:rFonts w:ascii="Tahoma" w:hAnsi="Tahoma"/>
                <w:b/>
                <w:bCs/>
                <w:iCs/>
                <w:color w:val="464646"/>
                <w:sz w:val="21"/>
                <w:szCs w:val="22"/>
              </w:rPr>
              <w:t xml:space="preserve">Städning                </w:t>
            </w:r>
          </w:p>
        </w:tc>
      </w:tr>
      <w:tr w:rsidR="0093133C" w:rsidRPr="00834078" w14:paraId="341B9565" w14:textId="77777777" w:rsidTr="003805A9">
        <w:trPr>
          <w:trHeight w:val="45"/>
        </w:trPr>
        <w:tc>
          <w:tcPr>
            <w:tcW w:w="3481" w:type="dxa"/>
          </w:tcPr>
          <w:p w14:paraId="120A29F9" w14:textId="4B4F6DCA" w:rsidR="0093133C" w:rsidRPr="0006497C" w:rsidRDefault="002F1EA8" w:rsidP="0006497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Beskriv dina städrutiner:</w:t>
            </w:r>
          </w:p>
          <w:p w14:paraId="4E88810F" w14:textId="6E3BBE68" w:rsidR="002F1EA8" w:rsidRPr="002F1EA8" w:rsidRDefault="0093133C" w:rsidP="0006497C">
            <w:pPr>
              <w:pStyle w:val="Normal12ptefter"/>
              <w:spacing w:after="0"/>
              <w:ind w:right="51"/>
              <w:rPr>
                <w:sz w:val="18"/>
                <w:szCs w:val="18"/>
              </w:rPr>
            </w:pPr>
            <w:r w:rsidRPr="002F1EA8">
              <w:rPr>
                <w:sz w:val="18"/>
                <w:szCs w:val="18"/>
              </w:rPr>
              <w:t xml:space="preserve">- </w:t>
            </w:r>
            <w:r w:rsidR="002F1EA8" w:rsidRPr="002F1EA8">
              <w:rPr>
                <w:sz w:val="18"/>
                <w:szCs w:val="18"/>
              </w:rPr>
              <w:t>Vad städas,</w:t>
            </w:r>
            <w:r w:rsidRPr="002F1EA8">
              <w:rPr>
                <w:sz w:val="18"/>
                <w:szCs w:val="18"/>
              </w:rPr>
              <w:t xml:space="preserve"> hur ofta</w:t>
            </w:r>
            <w:r w:rsidR="002F1EA8" w:rsidRPr="002F1EA8">
              <w:rPr>
                <w:sz w:val="18"/>
                <w:szCs w:val="18"/>
              </w:rPr>
              <w:t xml:space="preserve"> och med vilken metod? Rengöring bör</w:t>
            </w:r>
            <w:r w:rsidR="002C0FE2" w:rsidRPr="002F1EA8">
              <w:rPr>
                <w:sz w:val="18"/>
                <w:szCs w:val="18"/>
              </w:rPr>
              <w:t xml:space="preserve"> ske fr</w:t>
            </w:r>
            <w:r w:rsidR="002F1EA8" w:rsidRPr="002F1EA8">
              <w:rPr>
                <w:sz w:val="18"/>
                <w:szCs w:val="18"/>
              </w:rPr>
              <w:t>ån rent till smutsigt, dvs golv</w:t>
            </w:r>
            <w:r w:rsidR="002F1EA8">
              <w:rPr>
                <w:sz w:val="18"/>
                <w:szCs w:val="18"/>
              </w:rPr>
              <w:t xml:space="preserve"> </w:t>
            </w:r>
            <w:r w:rsidR="002C0FE2" w:rsidRPr="002F1EA8">
              <w:rPr>
                <w:sz w:val="18"/>
                <w:szCs w:val="18"/>
              </w:rPr>
              <w:t>och toaletter rengörs sist</w:t>
            </w:r>
            <w:r w:rsidR="002F1EA8" w:rsidRPr="002F1EA8">
              <w:rPr>
                <w:sz w:val="18"/>
                <w:szCs w:val="18"/>
              </w:rPr>
              <w:t>.</w:t>
            </w:r>
            <w:r w:rsidRPr="002F1EA8">
              <w:rPr>
                <w:sz w:val="18"/>
                <w:szCs w:val="18"/>
              </w:rPr>
              <w:t xml:space="preserve">          </w:t>
            </w:r>
          </w:p>
          <w:p w14:paraId="2CFE089D" w14:textId="5B6BB841" w:rsidR="0093133C" w:rsidRPr="002F1EA8" w:rsidRDefault="0093133C" w:rsidP="002F1EA8">
            <w:pPr>
              <w:rPr>
                <w:sz w:val="22"/>
                <w:szCs w:val="22"/>
                <w:lang w:eastAsia="en-US"/>
              </w:rPr>
            </w:pPr>
            <w:r w:rsidRPr="00834078">
              <w:rPr>
                <w:sz w:val="22"/>
                <w:szCs w:val="22"/>
                <w:lang w:eastAsia="en-US"/>
              </w:rPr>
              <w:t xml:space="preserve">            </w:t>
            </w:r>
          </w:p>
        </w:tc>
        <w:tc>
          <w:tcPr>
            <w:tcW w:w="6095" w:type="dxa"/>
          </w:tcPr>
          <w:p w14:paraId="289D42E2" w14:textId="77777777"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136E3DF0" w14:textId="77777777" w:rsidTr="003805A9">
        <w:trPr>
          <w:trHeight w:val="45"/>
        </w:trPr>
        <w:tc>
          <w:tcPr>
            <w:tcW w:w="3481" w:type="dxa"/>
          </w:tcPr>
          <w:p w14:paraId="0AF597C2" w14:textId="77777777" w:rsidR="0093133C" w:rsidRPr="00834078" w:rsidRDefault="0093133C" w:rsidP="0093133C">
            <w:pPr>
              <w:rPr>
                <w:sz w:val="20"/>
                <w:szCs w:val="20"/>
              </w:rPr>
            </w:pPr>
            <w:r w:rsidRPr="0006497C">
              <w:rPr>
                <w:rFonts w:ascii="Garamond" w:eastAsiaTheme="minorHAnsi" w:hAnsi="Garamond" w:cs="Garamond"/>
                <w:sz w:val="22"/>
                <w:szCs w:val="22"/>
                <w:lang w:eastAsia="en-US"/>
              </w:rPr>
              <w:t>Är alla ytor i lokalen lätta att rengöra?</w:t>
            </w:r>
          </w:p>
          <w:p w14:paraId="0ACBA00F" w14:textId="05FF4ADC" w:rsidR="0093133C" w:rsidRPr="0006497C" w:rsidRDefault="002F1EA8" w:rsidP="0006497C">
            <w:pPr>
              <w:pStyle w:val="Normal12ptefter"/>
              <w:spacing w:after="0"/>
              <w:ind w:right="51"/>
              <w:rPr>
                <w:sz w:val="18"/>
                <w:szCs w:val="18"/>
              </w:rPr>
            </w:pPr>
            <w:r w:rsidRPr="0006497C">
              <w:rPr>
                <w:sz w:val="18"/>
                <w:szCs w:val="18"/>
              </w:rPr>
              <w:t>- I behandlingslokalen bör</w:t>
            </w:r>
            <w:r w:rsidR="002C0FE2" w:rsidRPr="0006497C">
              <w:rPr>
                <w:sz w:val="18"/>
                <w:szCs w:val="18"/>
              </w:rPr>
              <w:t xml:space="preserve"> alla ytor vara lätt</w:t>
            </w:r>
            <w:r w:rsidRPr="0006497C">
              <w:rPr>
                <w:sz w:val="18"/>
                <w:szCs w:val="18"/>
              </w:rPr>
              <w:t>a att rengöra. Undvik onödiga</w:t>
            </w:r>
            <w:r w:rsidR="002C0FE2" w:rsidRPr="0006497C">
              <w:rPr>
                <w:sz w:val="18"/>
                <w:szCs w:val="18"/>
              </w:rPr>
              <w:t xml:space="preserve"> föremål.</w:t>
            </w:r>
          </w:p>
          <w:p w14:paraId="40C803DD" w14:textId="10A8674B" w:rsidR="0093133C" w:rsidRPr="00834078" w:rsidRDefault="0093133C" w:rsidP="0093133C">
            <w:pPr>
              <w:rPr>
                <w:sz w:val="20"/>
                <w:szCs w:val="20"/>
              </w:rPr>
            </w:pPr>
          </w:p>
        </w:tc>
        <w:tc>
          <w:tcPr>
            <w:tcW w:w="6095" w:type="dxa"/>
          </w:tcPr>
          <w:p w14:paraId="544919C3" w14:textId="77777777"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391122CF" w14:textId="77777777" w:rsidTr="003805A9">
        <w:trPr>
          <w:trHeight w:val="45"/>
        </w:trPr>
        <w:tc>
          <w:tcPr>
            <w:tcW w:w="3481" w:type="dxa"/>
          </w:tcPr>
          <w:p w14:paraId="5B200404" w14:textId="77777777" w:rsidR="0093133C" w:rsidRPr="0006497C" w:rsidRDefault="0093133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Finns separat städutrymme?</w:t>
            </w:r>
          </w:p>
          <w:p w14:paraId="6462184D" w14:textId="3EFC2797" w:rsidR="0093133C" w:rsidRPr="0006497C" w:rsidRDefault="0093133C" w:rsidP="0006497C">
            <w:pPr>
              <w:pStyle w:val="Normal12ptefter"/>
              <w:spacing w:after="0"/>
              <w:ind w:right="51"/>
              <w:rPr>
                <w:sz w:val="18"/>
                <w:szCs w:val="18"/>
              </w:rPr>
            </w:pPr>
            <w:r w:rsidRPr="0006497C">
              <w:rPr>
                <w:sz w:val="18"/>
                <w:szCs w:val="18"/>
              </w:rPr>
              <w:t>- Bör vara ett avskilt utrymme som är ventilerat</w:t>
            </w:r>
            <w:r w:rsidR="0006497C">
              <w:rPr>
                <w:sz w:val="18"/>
                <w:szCs w:val="18"/>
              </w:rPr>
              <w:t xml:space="preserve">. </w:t>
            </w:r>
            <w:r w:rsidR="005E10A3" w:rsidRPr="0006497C">
              <w:rPr>
                <w:sz w:val="18"/>
                <w:szCs w:val="18"/>
              </w:rPr>
              <w:t>Fuktig städutrustning bör</w:t>
            </w:r>
            <w:r w:rsidRPr="0006497C">
              <w:rPr>
                <w:sz w:val="18"/>
                <w:szCs w:val="18"/>
              </w:rPr>
              <w:t xml:space="preserve"> kunna hängas upp. </w:t>
            </w:r>
          </w:p>
          <w:p w14:paraId="224B361D" w14:textId="77777777" w:rsidR="0093133C" w:rsidRPr="00834078" w:rsidRDefault="0093133C" w:rsidP="0093133C">
            <w:pPr>
              <w:rPr>
                <w:sz w:val="16"/>
                <w:szCs w:val="16"/>
              </w:rPr>
            </w:pPr>
          </w:p>
        </w:tc>
        <w:tc>
          <w:tcPr>
            <w:tcW w:w="6095" w:type="dxa"/>
          </w:tcPr>
          <w:p w14:paraId="3A67BED7" w14:textId="77777777" w:rsidR="0093133C" w:rsidRPr="00F7787B" w:rsidRDefault="0093133C" w:rsidP="00F7787B">
            <w:pPr>
              <w:pStyle w:val="Normal12ptefter"/>
              <w:spacing w:after="0"/>
              <w:ind w:right="51"/>
              <w:rPr>
                <w:rFonts w:eastAsiaTheme="minorHAnsi" w:cs="Garamond"/>
                <w:sz w:val="22"/>
                <w:szCs w:val="22"/>
                <w:lang w:eastAsia="en-US"/>
              </w:rPr>
            </w:pPr>
          </w:p>
        </w:tc>
      </w:tr>
      <w:tr w:rsidR="002A2BD4" w:rsidRPr="00834078" w14:paraId="4F57D4D3" w14:textId="77777777" w:rsidTr="003805A9">
        <w:trPr>
          <w:trHeight w:val="45"/>
        </w:trPr>
        <w:tc>
          <w:tcPr>
            <w:tcW w:w="3481" w:type="dxa"/>
          </w:tcPr>
          <w:p w14:paraId="304C1C66" w14:textId="77777777" w:rsidR="002A2BD4" w:rsidRPr="0006497C" w:rsidRDefault="002A2BD4" w:rsidP="002A2BD4">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Finns utslagsvask?</w:t>
            </w:r>
          </w:p>
          <w:p w14:paraId="72EA3F61" w14:textId="3E8FAFA2" w:rsidR="002A2BD4" w:rsidRPr="0006497C" w:rsidRDefault="002A2BD4" w:rsidP="002A2BD4">
            <w:pPr>
              <w:rPr>
                <w:rFonts w:ascii="Garamond" w:hAnsi="Garamond"/>
                <w:sz w:val="18"/>
                <w:szCs w:val="18"/>
              </w:rPr>
            </w:pPr>
            <w:r w:rsidRPr="0006497C">
              <w:rPr>
                <w:rFonts w:ascii="Garamond" w:hAnsi="Garamond"/>
                <w:sz w:val="18"/>
                <w:szCs w:val="18"/>
              </w:rPr>
              <w:t xml:space="preserve">- Toalett kan fungera som utslagsvask om </w:t>
            </w:r>
            <w:r w:rsidR="008678BB">
              <w:rPr>
                <w:rFonts w:ascii="Garamond" w:hAnsi="Garamond"/>
                <w:sz w:val="18"/>
                <w:szCs w:val="18"/>
              </w:rPr>
              <w:t xml:space="preserve">du har </w:t>
            </w:r>
            <w:r w:rsidRPr="0006497C">
              <w:rPr>
                <w:rFonts w:ascii="Garamond" w:hAnsi="Garamond"/>
                <w:sz w:val="18"/>
                <w:szCs w:val="18"/>
              </w:rPr>
              <w:t>rutiner för rengöring efteråt. Diskbänk avsedd för rengöring av verktyg bör inte användas.</w:t>
            </w:r>
          </w:p>
          <w:p w14:paraId="23D5CEA9" w14:textId="78ECB518" w:rsidR="002A2BD4" w:rsidRPr="00834078" w:rsidRDefault="002A2BD4" w:rsidP="002A2BD4">
            <w:pPr>
              <w:rPr>
                <w:sz w:val="20"/>
                <w:szCs w:val="20"/>
              </w:rPr>
            </w:pPr>
          </w:p>
        </w:tc>
        <w:tc>
          <w:tcPr>
            <w:tcW w:w="6095" w:type="dxa"/>
          </w:tcPr>
          <w:p w14:paraId="5C65FAEA" w14:textId="77777777" w:rsidR="002A2BD4" w:rsidRPr="00F7787B" w:rsidRDefault="002A2BD4" w:rsidP="00F7787B">
            <w:pPr>
              <w:pStyle w:val="Normal12ptefter"/>
              <w:spacing w:after="0"/>
              <w:ind w:right="51"/>
              <w:rPr>
                <w:rFonts w:eastAsiaTheme="minorHAnsi" w:cs="Garamond"/>
                <w:sz w:val="22"/>
                <w:szCs w:val="22"/>
                <w:lang w:eastAsia="en-US"/>
              </w:rPr>
            </w:pPr>
          </w:p>
        </w:tc>
      </w:tr>
      <w:tr w:rsidR="0093133C" w:rsidRPr="00834078" w14:paraId="71740A5B" w14:textId="77777777" w:rsidTr="003805A9">
        <w:trPr>
          <w:trHeight w:val="45"/>
        </w:trPr>
        <w:tc>
          <w:tcPr>
            <w:tcW w:w="3481" w:type="dxa"/>
            <w:shd w:val="clear" w:color="auto" w:fill="auto"/>
          </w:tcPr>
          <w:p w14:paraId="0BBE49D6" w14:textId="49F309EC" w:rsidR="0093133C" w:rsidRPr="0006497C" w:rsidRDefault="003805A9" w:rsidP="002A2BD4">
            <w:pPr>
              <w:rPr>
                <w:rFonts w:ascii="Garamond" w:eastAsiaTheme="minorHAnsi" w:hAnsi="Garamond" w:cs="Garamond"/>
                <w:sz w:val="22"/>
                <w:szCs w:val="22"/>
                <w:lang w:eastAsia="en-US"/>
              </w:rPr>
            </w:pPr>
            <w:r>
              <w:rPr>
                <w:rFonts w:ascii="Garamond" w:eastAsiaTheme="minorHAnsi" w:hAnsi="Garamond" w:cs="Garamond"/>
                <w:sz w:val="22"/>
                <w:szCs w:val="22"/>
                <w:lang w:eastAsia="en-US"/>
              </w:rPr>
              <w:t>F</w:t>
            </w:r>
            <w:r w:rsidR="0093133C" w:rsidRPr="0006497C">
              <w:rPr>
                <w:rFonts w:ascii="Garamond" w:eastAsiaTheme="minorHAnsi" w:hAnsi="Garamond" w:cs="Garamond"/>
                <w:sz w:val="22"/>
                <w:szCs w:val="22"/>
                <w:lang w:eastAsia="en-US"/>
              </w:rPr>
              <w:t>inns textilier i behandlingsrummet?</w:t>
            </w:r>
          </w:p>
          <w:p w14:paraId="1E234520" w14:textId="50CB5FBA" w:rsidR="0093133C" w:rsidRPr="0006497C" w:rsidRDefault="002A2BD4" w:rsidP="002A2BD4">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w:t>
            </w:r>
            <w:r w:rsidR="0093133C" w:rsidRPr="0006497C">
              <w:rPr>
                <w:rFonts w:ascii="Garamond" w:eastAsiaTheme="minorHAnsi" w:hAnsi="Garamond" w:cs="Garamond"/>
                <w:sz w:val="22"/>
                <w:szCs w:val="22"/>
                <w:lang w:eastAsia="en-US"/>
              </w:rPr>
              <w:t>ur ofta rengörs dessa?</w:t>
            </w:r>
          </w:p>
          <w:p w14:paraId="4A1FA0CF" w14:textId="74B0EE52" w:rsidR="0093133C" w:rsidRPr="0006497C" w:rsidRDefault="0093133C" w:rsidP="002A2BD4">
            <w:pPr>
              <w:rPr>
                <w:rFonts w:ascii="Garamond" w:hAnsi="Garamond"/>
                <w:sz w:val="18"/>
                <w:szCs w:val="18"/>
              </w:rPr>
            </w:pPr>
            <w:r w:rsidRPr="0006497C">
              <w:rPr>
                <w:rFonts w:ascii="Garamond" w:hAnsi="Garamond"/>
                <w:sz w:val="18"/>
                <w:szCs w:val="18"/>
              </w:rPr>
              <w:t>-  Undvik textila mattor och välj textilier som är lätta att göra rena och tvätta dem regelbundet</w:t>
            </w:r>
            <w:r w:rsidR="0006497C">
              <w:rPr>
                <w:rFonts w:ascii="Garamond" w:hAnsi="Garamond"/>
                <w:sz w:val="18"/>
                <w:szCs w:val="18"/>
              </w:rPr>
              <w:t>.</w:t>
            </w:r>
          </w:p>
          <w:p w14:paraId="215C0CC9" w14:textId="77777777" w:rsidR="0093133C" w:rsidRPr="002A2BD4" w:rsidRDefault="0093133C" w:rsidP="002A2BD4">
            <w:pPr>
              <w:rPr>
                <w:sz w:val="20"/>
                <w:szCs w:val="20"/>
              </w:rPr>
            </w:pPr>
          </w:p>
        </w:tc>
        <w:tc>
          <w:tcPr>
            <w:tcW w:w="6095" w:type="dxa"/>
            <w:shd w:val="clear" w:color="auto" w:fill="auto"/>
          </w:tcPr>
          <w:p w14:paraId="63633EFB" w14:textId="29E184CE" w:rsidR="0093133C" w:rsidRPr="000F3D53" w:rsidRDefault="0093133C" w:rsidP="00F7787B">
            <w:pPr>
              <w:pStyle w:val="Normal12ptefter"/>
              <w:spacing w:after="0"/>
              <w:ind w:right="51"/>
              <w:rPr>
                <w:rFonts w:eastAsiaTheme="minorHAnsi" w:cs="Garamond"/>
                <w:sz w:val="22"/>
                <w:szCs w:val="22"/>
                <w:lang w:eastAsia="en-US"/>
              </w:rPr>
            </w:pPr>
          </w:p>
        </w:tc>
      </w:tr>
      <w:tr w:rsidR="0093133C" w:rsidRPr="00834078" w14:paraId="3C4EC079" w14:textId="77777777" w:rsidTr="003805A9">
        <w:trPr>
          <w:trHeight w:val="45"/>
        </w:trPr>
        <w:tc>
          <w:tcPr>
            <w:tcW w:w="3481" w:type="dxa"/>
          </w:tcPr>
          <w:p w14:paraId="3A970EFC" w14:textId="77777777" w:rsidR="0093133C" w:rsidRPr="0006497C" w:rsidRDefault="0093133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Hur samlas slipdamm upp?</w:t>
            </w:r>
          </w:p>
          <w:p w14:paraId="74D06541" w14:textId="1917A163" w:rsidR="002A2BD4" w:rsidRPr="00E62EDA" w:rsidRDefault="002A2BD4" w:rsidP="0093133C">
            <w:pPr>
              <w:rPr>
                <w:sz w:val="20"/>
                <w:szCs w:val="20"/>
                <w:highlight w:val="yellow"/>
              </w:rPr>
            </w:pPr>
          </w:p>
        </w:tc>
        <w:tc>
          <w:tcPr>
            <w:tcW w:w="6095" w:type="dxa"/>
          </w:tcPr>
          <w:p w14:paraId="305E64A5" w14:textId="3B37E2BE" w:rsidR="000F3D53" w:rsidRPr="000F3D53" w:rsidRDefault="000F3D53" w:rsidP="000F3D53">
            <w:pPr>
              <w:rPr>
                <w:rFonts w:ascii="Garamond" w:eastAsiaTheme="minorHAnsi" w:hAnsi="Garamond" w:cs="Garamond"/>
                <w:sz w:val="22"/>
                <w:szCs w:val="22"/>
                <w:lang w:eastAsia="en-US"/>
              </w:rPr>
            </w:pPr>
            <w:r>
              <w:rPr>
                <w:rFonts w:ascii="Garamond" w:eastAsiaTheme="minorHAnsi" w:hAnsi="Garamond" w:cs="Garamond"/>
                <w:sz w:val="22"/>
                <w:szCs w:val="22"/>
                <w:lang w:eastAsia="en-US"/>
              </w:rPr>
              <w:t>(</w:t>
            </w:r>
            <w:r w:rsidRPr="000F3D53">
              <w:rPr>
                <w:rFonts w:ascii="Garamond" w:eastAsiaTheme="minorHAnsi" w:hAnsi="Garamond" w:cs="Garamond"/>
                <w:sz w:val="22"/>
                <w:szCs w:val="22"/>
                <w:lang w:eastAsia="en-US"/>
              </w:rPr>
              <w:t xml:space="preserve">Denna fråga gäller främst </w:t>
            </w:r>
            <w:r w:rsidR="008678BB">
              <w:rPr>
                <w:rFonts w:ascii="Garamond" w:eastAsiaTheme="minorHAnsi" w:hAnsi="Garamond" w:cs="Garamond"/>
                <w:sz w:val="22"/>
                <w:szCs w:val="22"/>
                <w:lang w:eastAsia="en-US"/>
              </w:rPr>
              <w:t>f</w:t>
            </w:r>
            <w:r w:rsidRPr="000F3D53">
              <w:rPr>
                <w:rFonts w:ascii="Garamond" w:eastAsiaTheme="minorHAnsi" w:hAnsi="Garamond" w:cs="Garamond"/>
                <w:sz w:val="22"/>
                <w:szCs w:val="22"/>
                <w:lang w:eastAsia="en-US"/>
              </w:rPr>
              <w:t>otvård</w:t>
            </w:r>
            <w:r w:rsidR="008678BB">
              <w:rPr>
                <w:rFonts w:ascii="Garamond" w:eastAsiaTheme="minorHAnsi" w:hAnsi="Garamond" w:cs="Garamond"/>
                <w:sz w:val="22"/>
                <w:szCs w:val="22"/>
                <w:lang w:eastAsia="en-US"/>
              </w:rPr>
              <w:t>/nagelvård</w:t>
            </w:r>
            <w:r w:rsidRPr="000F3D53">
              <w:rPr>
                <w:rFonts w:ascii="Garamond" w:eastAsiaTheme="minorHAnsi" w:hAnsi="Garamond" w:cs="Garamond"/>
                <w:sz w:val="22"/>
                <w:szCs w:val="22"/>
                <w:lang w:eastAsia="en-US"/>
              </w:rPr>
              <w:t>)</w:t>
            </w:r>
          </w:p>
          <w:p w14:paraId="79C95855" w14:textId="6108F9A7" w:rsidR="0093133C" w:rsidRPr="000F3D53" w:rsidRDefault="0093133C" w:rsidP="00F7787B">
            <w:pPr>
              <w:pStyle w:val="Normal12ptefter"/>
              <w:spacing w:after="0"/>
              <w:ind w:right="51"/>
              <w:rPr>
                <w:rFonts w:eastAsiaTheme="minorHAnsi" w:cs="Garamond"/>
                <w:sz w:val="22"/>
                <w:szCs w:val="22"/>
                <w:lang w:eastAsia="en-US"/>
              </w:rPr>
            </w:pPr>
          </w:p>
        </w:tc>
      </w:tr>
      <w:tr w:rsidR="0093133C" w:rsidRPr="00834078" w14:paraId="40E730BA" w14:textId="77777777" w:rsidTr="003805A9">
        <w:trPr>
          <w:trHeight w:val="279"/>
        </w:trPr>
        <w:tc>
          <w:tcPr>
            <w:tcW w:w="9576" w:type="dxa"/>
            <w:gridSpan w:val="2"/>
          </w:tcPr>
          <w:p w14:paraId="505DFE07" w14:textId="7D0B7109" w:rsidR="0093133C" w:rsidRPr="006A34AF" w:rsidRDefault="006A34AF" w:rsidP="006A34AF">
            <w:pPr>
              <w:pStyle w:val="RGbrdtext"/>
              <w:spacing w:line="360" w:lineRule="auto"/>
              <w:rPr>
                <w:rFonts w:ascii="Tahoma" w:hAnsi="Tahoma"/>
                <w:b/>
                <w:bCs/>
                <w:iCs/>
                <w:color w:val="464646"/>
                <w:sz w:val="21"/>
                <w:szCs w:val="22"/>
              </w:rPr>
            </w:pPr>
            <w:r>
              <w:rPr>
                <w:rFonts w:ascii="Tahoma" w:hAnsi="Tahoma"/>
                <w:b/>
                <w:bCs/>
                <w:iCs/>
                <w:color w:val="464646"/>
                <w:sz w:val="21"/>
                <w:szCs w:val="22"/>
              </w:rPr>
              <w:t xml:space="preserve">Rutiner </w:t>
            </w:r>
            <w:r w:rsidR="0093133C" w:rsidRPr="006A34AF">
              <w:rPr>
                <w:rFonts w:ascii="Tahoma" w:hAnsi="Tahoma"/>
                <w:b/>
                <w:bCs/>
                <w:iCs/>
                <w:color w:val="464646"/>
                <w:sz w:val="21"/>
                <w:szCs w:val="22"/>
              </w:rPr>
              <w:t xml:space="preserve">vid behandling </w:t>
            </w:r>
            <w:r w:rsidR="0093133C" w:rsidRPr="00834078">
              <w:rPr>
                <w:b/>
                <w:sz w:val="20"/>
                <w:szCs w:val="20"/>
              </w:rPr>
              <w:t xml:space="preserve">                              </w:t>
            </w:r>
          </w:p>
        </w:tc>
      </w:tr>
      <w:tr w:rsidR="0087278C" w:rsidRPr="00834078" w14:paraId="40C2D8CD" w14:textId="77777777" w:rsidTr="003805A9">
        <w:trPr>
          <w:trHeight w:val="420"/>
        </w:trPr>
        <w:tc>
          <w:tcPr>
            <w:tcW w:w="3481" w:type="dxa"/>
          </w:tcPr>
          <w:p w14:paraId="033317CA" w14:textId="33A59896" w:rsidR="0087278C" w:rsidRPr="0006497C" w:rsidRDefault="0087278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Finns skriftliga rutiner för behandling?</w:t>
            </w:r>
          </w:p>
        </w:tc>
        <w:tc>
          <w:tcPr>
            <w:tcW w:w="6095" w:type="dxa"/>
          </w:tcPr>
          <w:p w14:paraId="5A2461A5" w14:textId="77777777" w:rsidR="0087278C" w:rsidRPr="00F7787B" w:rsidRDefault="0087278C" w:rsidP="00F7787B">
            <w:pPr>
              <w:pStyle w:val="Normal12ptefter"/>
              <w:spacing w:after="0"/>
              <w:ind w:right="51"/>
              <w:rPr>
                <w:rFonts w:eastAsiaTheme="minorHAnsi" w:cs="Garamond"/>
                <w:sz w:val="22"/>
                <w:szCs w:val="22"/>
                <w:lang w:eastAsia="en-US"/>
              </w:rPr>
            </w:pPr>
          </w:p>
        </w:tc>
      </w:tr>
      <w:tr w:rsidR="0093133C" w:rsidRPr="00834078" w14:paraId="1A730D10" w14:textId="77777777" w:rsidTr="003805A9">
        <w:trPr>
          <w:trHeight w:val="420"/>
        </w:trPr>
        <w:tc>
          <w:tcPr>
            <w:tcW w:w="3481" w:type="dxa"/>
            <w:shd w:val="clear" w:color="auto" w:fill="auto"/>
          </w:tcPr>
          <w:p w14:paraId="169FF52E" w14:textId="054C9E0D" w:rsidR="0093133C" w:rsidRPr="0006497C" w:rsidRDefault="0087278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Besk</w:t>
            </w:r>
            <w:r w:rsidR="00EA4B49">
              <w:rPr>
                <w:rFonts w:ascii="Garamond" w:eastAsiaTheme="minorHAnsi" w:hAnsi="Garamond" w:cs="Garamond"/>
                <w:sz w:val="22"/>
                <w:szCs w:val="22"/>
                <w:lang w:eastAsia="en-US"/>
              </w:rPr>
              <w:t>riv dina rutiner för handhygien:</w:t>
            </w:r>
          </w:p>
          <w:p w14:paraId="5FC2ECA7" w14:textId="77777777" w:rsidR="0093133C" w:rsidRPr="0006497C" w:rsidRDefault="0093133C" w:rsidP="0087278C">
            <w:pPr>
              <w:rPr>
                <w:rFonts w:ascii="Garamond" w:hAnsi="Garamond"/>
                <w:sz w:val="18"/>
                <w:szCs w:val="18"/>
              </w:rPr>
            </w:pPr>
            <w:r w:rsidRPr="0006497C">
              <w:rPr>
                <w:rFonts w:ascii="Garamond" w:hAnsi="Garamond"/>
                <w:sz w:val="18"/>
                <w:szCs w:val="18"/>
              </w:rPr>
              <w:t>- H</w:t>
            </w:r>
            <w:r w:rsidR="0087278C" w:rsidRPr="0006497C">
              <w:rPr>
                <w:rFonts w:ascii="Garamond" w:hAnsi="Garamond"/>
                <w:sz w:val="18"/>
                <w:szCs w:val="18"/>
              </w:rPr>
              <w:t>andtvätt, samt vid behov h</w:t>
            </w:r>
            <w:r w:rsidRPr="0006497C">
              <w:rPr>
                <w:rFonts w:ascii="Garamond" w:hAnsi="Garamond"/>
                <w:sz w:val="18"/>
                <w:szCs w:val="18"/>
              </w:rPr>
              <w:t xml:space="preserve">anddesinfektionsmedel </w:t>
            </w:r>
            <w:r w:rsidR="0087278C" w:rsidRPr="0006497C">
              <w:rPr>
                <w:rFonts w:ascii="Garamond" w:hAnsi="Garamond"/>
                <w:sz w:val="18"/>
                <w:szCs w:val="18"/>
              </w:rPr>
              <w:t xml:space="preserve">eller handskar. </w:t>
            </w:r>
          </w:p>
          <w:p w14:paraId="03F7CD0C" w14:textId="6E5C234B" w:rsidR="00263510" w:rsidRPr="00834078" w:rsidRDefault="00263510" w:rsidP="0087278C">
            <w:pPr>
              <w:rPr>
                <w:sz w:val="16"/>
                <w:szCs w:val="16"/>
              </w:rPr>
            </w:pPr>
          </w:p>
        </w:tc>
        <w:tc>
          <w:tcPr>
            <w:tcW w:w="6095" w:type="dxa"/>
            <w:shd w:val="clear" w:color="auto" w:fill="auto"/>
          </w:tcPr>
          <w:p w14:paraId="54820127" w14:textId="6A0E5E8B"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33DF864A" w14:textId="77777777" w:rsidTr="003805A9">
        <w:trPr>
          <w:trHeight w:val="420"/>
        </w:trPr>
        <w:tc>
          <w:tcPr>
            <w:tcW w:w="3481" w:type="dxa"/>
            <w:shd w:val="clear" w:color="auto" w:fill="auto"/>
          </w:tcPr>
          <w:p w14:paraId="15970E4A" w14:textId="09A767BC" w:rsidR="0093133C" w:rsidRPr="0006497C" w:rsidRDefault="0093133C"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Sker desinficering av hud eller slemhinnor som ska behandlas?</w:t>
            </w:r>
          </w:p>
          <w:p w14:paraId="764353B0" w14:textId="4DFBECDF" w:rsidR="0093133C" w:rsidRPr="0006497C" w:rsidRDefault="0093133C" w:rsidP="0093133C">
            <w:pPr>
              <w:rPr>
                <w:rFonts w:ascii="Garamond" w:hAnsi="Garamond"/>
                <w:sz w:val="18"/>
                <w:szCs w:val="18"/>
              </w:rPr>
            </w:pPr>
            <w:r w:rsidRPr="0006497C">
              <w:rPr>
                <w:rFonts w:ascii="Garamond" w:hAnsi="Garamond"/>
                <w:sz w:val="18"/>
                <w:szCs w:val="18"/>
              </w:rPr>
              <w:t xml:space="preserve">- </w:t>
            </w:r>
            <w:r w:rsidR="0026654E" w:rsidRPr="0006497C">
              <w:rPr>
                <w:rFonts w:ascii="Garamond" w:hAnsi="Garamond"/>
                <w:sz w:val="18"/>
                <w:szCs w:val="18"/>
              </w:rPr>
              <w:t>Ä</w:t>
            </w:r>
            <w:r w:rsidR="0087278C" w:rsidRPr="0006497C">
              <w:rPr>
                <w:rFonts w:ascii="Garamond" w:hAnsi="Garamond"/>
                <w:sz w:val="18"/>
                <w:szCs w:val="18"/>
              </w:rPr>
              <w:t>r l</w:t>
            </w:r>
            <w:r w:rsidR="0026654E" w:rsidRPr="0006497C">
              <w:rPr>
                <w:rFonts w:ascii="Garamond" w:hAnsi="Garamond"/>
                <w:sz w:val="18"/>
                <w:szCs w:val="18"/>
              </w:rPr>
              <w:t>ämpligt om huden ska penetreras, f</w:t>
            </w:r>
            <w:r w:rsidRPr="0006497C">
              <w:rPr>
                <w:rFonts w:ascii="Garamond" w:hAnsi="Garamond"/>
                <w:sz w:val="18"/>
                <w:szCs w:val="18"/>
              </w:rPr>
              <w:t xml:space="preserve">ör att undvika </w:t>
            </w:r>
            <w:r w:rsidR="0026654E" w:rsidRPr="0006497C">
              <w:rPr>
                <w:rFonts w:ascii="Garamond" w:hAnsi="Garamond"/>
                <w:sz w:val="18"/>
                <w:szCs w:val="18"/>
              </w:rPr>
              <w:t>risk</w:t>
            </w:r>
            <w:r w:rsidRPr="0006497C">
              <w:rPr>
                <w:rFonts w:ascii="Garamond" w:hAnsi="Garamond"/>
                <w:sz w:val="18"/>
                <w:szCs w:val="18"/>
              </w:rPr>
              <w:t xml:space="preserve"> att bakterier på ytan förs ned i djupare hudlager och orsakar infektion.</w:t>
            </w:r>
          </w:p>
          <w:p w14:paraId="5F0BF15E" w14:textId="77777777" w:rsidR="0093133C" w:rsidRPr="00834078" w:rsidRDefault="0093133C" w:rsidP="0093133C">
            <w:pPr>
              <w:rPr>
                <w:sz w:val="20"/>
                <w:szCs w:val="20"/>
              </w:rPr>
            </w:pPr>
          </w:p>
        </w:tc>
        <w:tc>
          <w:tcPr>
            <w:tcW w:w="6095" w:type="dxa"/>
            <w:shd w:val="clear" w:color="auto" w:fill="auto"/>
          </w:tcPr>
          <w:p w14:paraId="68377DBC" w14:textId="444DED49"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782C4263" w14:textId="77777777" w:rsidTr="003805A9">
        <w:trPr>
          <w:trHeight w:val="420"/>
        </w:trPr>
        <w:tc>
          <w:tcPr>
            <w:tcW w:w="3481" w:type="dxa"/>
          </w:tcPr>
          <w:p w14:paraId="3A6A7692" w14:textId="4990438C" w:rsidR="0093133C" w:rsidRPr="0006497C" w:rsidRDefault="00263510"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Vilka frågor ställs till kund innan behandling?</w:t>
            </w:r>
          </w:p>
          <w:p w14:paraId="5E2698CB" w14:textId="73E20887" w:rsidR="0093133C" w:rsidRPr="0006497C" w:rsidRDefault="00263510" w:rsidP="00263510">
            <w:pPr>
              <w:rPr>
                <w:rFonts w:ascii="Garamond" w:hAnsi="Garamond"/>
                <w:sz w:val="18"/>
                <w:szCs w:val="18"/>
              </w:rPr>
            </w:pPr>
            <w:r w:rsidRPr="0006497C">
              <w:rPr>
                <w:rFonts w:ascii="Garamond" w:hAnsi="Garamond"/>
                <w:sz w:val="18"/>
                <w:szCs w:val="18"/>
              </w:rPr>
              <w:t xml:space="preserve">Exempelvis </w:t>
            </w:r>
            <w:r w:rsidR="00EA4B49">
              <w:rPr>
                <w:rFonts w:ascii="Garamond" w:hAnsi="Garamond"/>
                <w:sz w:val="18"/>
                <w:szCs w:val="18"/>
              </w:rPr>
              <w:t>frågor om</w:t>
            </w:r>
            <w:r w:rsidRPr="0006497C">
              <w:rPr>
                <w:rFonts w:ascii="Garamond" w:hAnsi="Garamond"/>
                <w:sz w:val="18"/>
                <w:szCs w:val="18"/>
              </w:rPr>
              <w:t>:</w:t>
            </w:r>
          </w:p>
          <w:p w14:paraId="21538DF1" w14:textId="7E841A5B" w:rsidR="0093133C" w:rsidRPr="0006497C" w:rsidRDefault="00263510" w:rsidP="00263510">
            <w:pPr>
              <w:rPr>
                <w:rFonts w:ascii="Garamond" w:hAnsi="Garamond"/>
                <w:sz w:val="18"/>
                <w:szCs w:val="18"/>
              </w:rPr>
            </w:pPr>
            <w:r w:rsidRPr="0006497C">
              <w:rPr>
                <w:rFonts w:ascii="Garamond" w:hAnsi="Garamond"/>
                <w:sz w:val="18"/>
                <w:szCs w:val="18"/>
              </w:rPr>
              <w:t xml:space="preserve">Graviditet, </w:t>
            </w:r>
            <w:r w:rsidR="0093133C" w:rsidRPr="0006497C">
              <w:rPr>
                <w:rFonts w:ascii="Garamond" w:hAnsi="Garamond"/>
                <w:sz w:val="18"/>
                <w:szCs w:val="18"/>
              </w:rPr>
              <w:t>tillfällig infektion, kontaktallergier, hudsjuk</w:t>
            </w:r>
            <w:r w:rsidR="0006497C">
              <w:rPr>
                <w:rFonts w:ascii="Garamond" w:hAnsi="Garamond"/>
                <w:sz w:val="18"/>
                <w:szCs w:val="18"/>
              </w:rPr>
              <w:t>dom, diabetes</w:t>
            </w:r>
            <w:r w:rsidR="0093133C" w:rsidRPr="0006497C">
              <w:rPr>
                <w:rFonts w:ascii="Garamond" w:hAnsi="Garamond"/>
                <w:sz w:val="18"/>
                <w:szCs w:val="18"/>
              </w:rPr>
              <w:t>,</w:t>
            </w:r>
            <w:r w:rsidRPr="0006497C">
              <w:rPr>
                <w:rFonts w:ascii="Garamond" w:hAnsi="Garamond"/>
                <w:sz w:val="18"/>
                <w:szCs w:val="18"/>
              </w:rPr>
              <w:t xml:space="preserve"> </w:t>
            </w:r>
            <w:r w:rsidR="0093133C" w:rsidRPr="0006497C">
              <w:rPr>
                <w:rFonts w:ascii="Garamond" w:hAnsi="Garamond"/>
                <w:sz w:val="18"/>
                <w:szCs w:val="18"/>
              </w:rPr>
              <w:t>antibiotikaresistens (t.ex. MRSA)</w:t>
            </w:r>
            <w:r w:rsidRPr="0006497C">
              <w:rPr>
                <w:rFonts w:ascii="Garamond" w:hAnsi="Garamond"/>
                <w:sz w:val="18"/>
                <w:szCs w:val="18"/>
              </w:rPr>
              <w:t>, Hepatit, HIV m.m.</w:t>
            </w:r>
          </w:p>
          <w:p w14:paraId="1D79144B" w14:textId="1D6F0536" w:rsidR="0093133C" w:rsidRPr="00834078" w:rsidRDefault="0093133C" w:rsidP="00263510">
            <w:pPr>
              <w:rPr>
                <w:sz w:val="20"/>
                <w:szCs w:val="20"/>
              </w:rPr>
            </w:pPr>
          </w:p>
        </w:tc>
        <w:tc>
          <w:tcPr>
            <w:tcW w:w="6095" w:type="dxa"/>
          </w:tcPr>
          <w:p w14:paraId="490C4E7F" w14:textId="77777777" w:rsidR="0093133C" w:rsidRPr="00F7787B" w:rsidRDefault="0093133C" w:rsidP="00F7787B">
            <w:pPr>
              <w:pStyle w:val="Normal12ptefter"/>
              <w:spacing w:after="0"/>
              <w:ind w:right="51"/>
              <w:rPr>
                <w:rFonts w:eastAsiaTheme="minorHAnsi" w:cs="Garamond"/>
                <w:sz w:val="22"/>
                <w:szCs w:val="22"/>
                <w:lang w:eastAsia="en-US"/>
              </w:rPr>
            </w:pPr>
          </w:p>
        </w:tc>
      </w:tr>
      <w:tr w:rsidR="00263510" w:rsidRPr="00834078" w14:paraId="3C8D7B5F" w14:textId="77777777" w:rsidTr="003805A9">
        <w:trPr>
          <w:trHeight w:val="420"/>
        </w:trPr>
        <w:tc>
          <w:tcPr>
            <w:tcW w:w="3481" w:type="dxa"/>
          </w:tcPr>
          <w:p w14:paraId="760B29C6" w14:textId="0E0C4243" w:rsidR="00263510" w:rsidRPr="0006497C" w:rsidRDefault="00263510" w:rsidP="00263510">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Informeras kunden om hälsorisker som kan uppkomma efter behandling?</w:t>
            </w:r>
          </w:p>
          <w:p w14:paraId="254E7842" w14:textId="7711580E" w:rsidR="00263510" w:rsidRPr="0006497C" w:rsidRDefault="008678BB" w:rsidP="00263510">
            <w:pPr>
              <w:rPr>
                <w:rFonts w:ascii="Garamond" w:hAnsi="Garamond"/>
                <w:sz w:val="18"/>
                <w:szCs w:val="18"/>
              </w:rPr>
            </w:pPr>
            <w:r>
              <w:rPr>
                <w:rFonts w:ascii="Garamond" w:hAnsi="Garamond"/>
                <w:sz w:val="18"/>
                <w:szCs w:val="18"/>
              </w:rPr>
              <w:t xml:space="preserve">- Exempel: </w:t>
            </w:r>
            <w:r w:rsidR="00EA4B49">
              <w:rPr>
                <w:rFonts w:ascii="Garamond" w:hAnsi="Garamond"/>
                <w:sz w:val="18"/>
                <w:szCs w:val="18"/>
              </w:rPr>
              <w:t>L</w:t>
            </w:r>
            <w:r w:rsidR="00263510" w:rsidRPr="0006497C">
              <w:rPr>
                <w:rFonts w:ascii="Garamond" w:hAnsi="Garamond"/>
                <w:sz w:val="18"/>
                <w:szCs w:val="18"/>
              </w:rPr>
              <w:t>äknin</w:t>
            </w:r>
            <w:r>
              <w:rPr>
                <w:rFonts w:ascii="Garamond" w:hAnsi="Garamond"/>
                <w:sz w:val="18"/>
                <w:szCs w:val="18"/>
              </w:rPr>
              <w:t xml:space="preserve">gstid, begränsningar </w:t>
            </w:r>
            <w:r w:rsidR="00263510" w:rsidRPr="0006497C">
              <w:rPr>
                <w:rFonts w:ascii="Garamond" w:hAnsi="Garamond"/>
                <w:sz w:val="18"/>
                <w:szCs w:val="18"/>
              </w:rPr>
              <w:t xml:space="preserve">under läkningstiden (sol, bad m.m.), infektionsrisk, </w:t>
            </w:r>
            <w:r>
              <w:rPr>
                <w:rFonts w:ascii="Garamond" w:hAnsi="Garamond"/>
                <w:sz w:val="18"/>
                <w:szCs w:val="18"/>
              </w:rPr>
              <w:t>skötsel av</w:t>
            </w:r>
            <w:r w:rsidR="00263510" w:rsidRPr="0006497C">
              <w:rPr>
                <w:rFonts w:ascii="Garamond" w:hAnsi="Garamond"/>
                <w:sz w:val="18"/>
                <w:szCs w:val="18"/>
              </w:rPr>
              <w:t xml:space="preserve"> smycket/tatue</w:t>
            </w:r>
            <w:r>
              <w:rPr>
                <w:rFonts w:ascii="Garamond" w:hAnsi="Garamond"/>
                <w:sz w:val="18"/>
                <w:szCs w:val="18"/>
              </w:rPr>
              <w:t>ringen</w:t>
            </w:r>
            <w:r w:rsidR="00263510" w:rsidRPr="0006497C">
              <w:rPr>
                <w:rFonts w:ascii="Garamond" w:hAnsi="Garamond"/>
                <w:sz w:val="18"/>
                <w:szCs w:val="18"/>
              </w:rPr>
              <w:t>, när kunden bör söka läkarvård.</w:t>
            </w:r>
            <w:r w:rsidR="008A61EE" w:rsidRPr="0006497C">
              <w:rPr>
                <w:rFonts w:ascii="Garamond" w:hAnsi="Garamond"/>
                <w:sz w:val="18"/>
                <w:szCs w:val="18"/>
              </w:rPr>
              <w:t xml:space="preserve"> </w:t>
            </w:r>
          </w:p>
          <w:p w14:paraId="099CBD33" w14:textId="7FAA57D9" w:rsidR="00263510" w:rsidRPr="0006497C" w:rsidRDefault="00263510" w:rsidP="00263510">
            <w:pPr>
              <w:rPr>
                <w:rFonts w:ascii="Garamond" w:eastAsiaTheme="minorHAnsi" w:hAnsi="Garamond" w:cs="Garamond"/>
                <w:sz w:val="22"/>
                <w:szCs w:val="22"/>
                <w:lang w:eastAsia="en-US"/>
              </w:rPr>
            </w:pPr>
          </w:p>
        </w:tc>
        <w:tc>
          <w:tcPr>
            <w:tcW w:w="6095" w:type="dxa"/>
          </w:tcPr>
          <w:p w14:paraId="5D12FD55" w14:textId="21EC9474" w:rsidR="00263510" w:rsidRPr="00F7787B" w:rsidRDefault="00F7787B" w:rsidP="000F3D53">
            <w:pPr>
              <w:pStyle w:val="Normal12ptefter"/>
              <w:spacing w:after="0"/>
              <w:ind w:right="51"/>
              <w:rPr>
                <w:rFonts w:eastAsiaTheme="minorHAnsi" w:cs="Garamond"/>
                <w:sz w:val="22"/>
                <w:szCs w:val="22"/>
                <w:lang w:eastAsia="en-US"/>
              </w:rPr>
            </w:pPr>
            <w:r>
              <w:rPr>
                <w:rFonts w:eastAsiaTheme="minorHAnsi" w:cs="Garamond"/>
                <w:sz w:val="22"/>
                <w:szCs w:val="22"/>
                <w:lang w:eastAsia="en-US"/>
              </w:rPr>
              <w:t>(Denna fråga gäller främst</w:t>
            </w:r>
            <w:r w:rsidR="000F3D53">
              <w:rPr>
                <w:rFonts w:eastAsiaTheme="minorHAnsi" w:cs="Garamond"/>
                <w:sz w:val="22"/>
                <w:szCs w:val="22"/>
                <w:lang w:eastAsia="en-US"/>
              </w:rPr>
              <w:t xml:space="preserve"> t</w:t>
            </w:r>
            <w:r>
              <w:rPr>
                <w:rFonts w:eastAsiaTheme="minorHAnsi" w:cs="Garamond"/>
                <w:sz w:val="22"/>
                <w:szCs w:val="22"/>
                <w:lang w:eastAsia="en-US"/>
              </w:rPr>
              <w:t>atuering</w:t>
            </w:r>
            <w:r w:rsidR="000F3D53">
              <w:rPr>
                <w:rFonts w:eastAsiaTheme="minorHAnsi" w:cs="Garamond"/>
                <w:sz w:val="22"/>
                <w:szCs w:val="22"/>
                <w:lang w:eastAsia="en-US"/>
              </w:rPr>
              <w:t>/piercing/</w:t>
            </w:r>
            <w:proofErr w:type="spellStart"/>
            <w:r w:rsidR="000F3D53">
              <w:rPr>
                <w:rFonts w:eastAsiaTheme="minorHAnsi" w:cs="Garamond"/>
                <w:sz w:val="22"/>
                <w:szCs w:val="22"/>
                <w:lang w:eastAsia="en-US"/>
              </w:rPr>
              <w:t>m</w:t>
            </w:r>
            <w:r>
              <w:rPr>
                <w:rFonts w:eastAsiaTheme="minorHAnsi" w:cs="Garamond"/>
                <w:sz w:val="22"/>
                <w:szCs w:val="22"/>
                <w:lang w:eastAsia="en-US"/>
              </w:rPr>
              <w:t>icroblading</w:t>
            </w:r>
            <w:proofErr w:type="spellEnd"/>
            <w:r>
              <w:rPr>
                <w:rFonts w:eastAsiaTheme="minorHAnsi" w:cs="Garamond"/>
                <w:sz w:val="22"/>
                <w:szCs w:val="22"/>
                <w:lang w:eastAsia="en-US"/>
              </w:rPr>
              <w:t>)</w:t>
            </w:r>
          </w:p>
        </w:tc>
      </w:tr>
      <w:tr w:rsidR="0093133C" w:rsidRPr="00834078" w14:paraId="5D22CCF6" w14:textId="77777777" w:rsidTr="003805A9">
        <w:trPr>
          <w:trHeight w:val="420"/>
        </w:trPr>
        <w:tc>
          <w:tcPr>
            <w:tcW w:w="3481" w:type="dxa"/>
          </w:tcPr>
          <w:p w14:paraId="266222E7" w14:textId="2A48713D" w:rsidR="0093133C" w:rsidRPr="0006497C" w:rsidRDefault="0093133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 xml:space="preserve">Behandlas minderåriga? </w:t>
            </w:r>
          </w:p>
          <w:p w14:paraId="382CF57F" w14:textId="128B17EF" w:rsidR="0093133C" w:rsidRPr="0006497C" w:rsidRDefault="0093133C" w:rsidP="0093133C">
            <w:pPr>
              <w:rPr>
                <w:rFonts w:ascii="Garamond" w:hAnsi="Garamond"/>
                <w:sz w:val="18"/>
                <w:szCs w:val="18"/>
              </w:rPr>
            </w:pPr>
            <w:r w:rsidRPr="0006497C">
              <w:rPr>
                <w:rFonts w:ascii="Garamond" w:hAnsi="Garamond"/>
                <w:sz w:val="18"/>
                <w:szCs w:val="18"/>
              </w:rPr>
              <w:t>- Bör inte ske utan föräldrars medgivande.</w:t>
            </w:r>
          </w:p>
          <w:p w14:paraId="05AEF2C3" w14:textId="77777777" w:rsidR="0093133C" w:rsidRPr="00834078" w:rsidRDefault="0093133C" w:rsidP="0093133C">
            <w:pPr>
              <w:rPr>
                <w:sz w:val="20"/>
                <w:szCs w:val="20"/>
              </w:rPr>
            </w:pPr>
          </w:p>
        </w:tc>
        <w:tc>
          <w:tcPr>
            <w:tcW w:w="6095" w:type="dxa"/>
          </w:tcPr>
          <w:p w14:paraId="23A3C755" w14:textId="2125AE1F" w:rsidR="0093133C" w:rsidRPr="00F7787B" w:rsidRDefault="00F7787B" w:rsidP="000F3D53">
            <w:pPr>
              <w:pStyle w:val="Normal12ptefter"/>
              <w:spacing w:after="0"/>
              <w:ind w:right="51"/>
              <w:rPr>
                <w:rFonts w:eastAsiaTheme="minorHAnsi" w:cs="Garamond"/>
                <w:sz w:val="22"/>
                <w:szCs w:val="22"/>
                <w:lang w:eastAsia="en-US"/>
              </w:rPr>
            </w:pPr>
            <w:r>
              <w:rPr>
                <w:rFonts w:eastAsiaTheme="minorHAnsi" w:cs="Garamond"/>
                <w:sz w:val="22"/>
                <w:szCs w:val="22"/>
                <w:lang w:eastAsia="en-US"/>
              </w:rPr>
              <w:t>(Denna fråga gäller främst tatuering</w:t>
            </w:r>
            <w:r w:rsidR="000F3D53">
              <w:rPr>
                <w:rFonts w:eastAsiaTheme="minorHAnsi" w:cs="Garamond"/>
                <w:sz w:val="22"/>
                <w:szCs w:val="22"/>
                <w:lang w:eastAsia="en-US"/>
              </w:rPr>
              <w:t>/</w:t>
            </w:r>
            <w:r>
              <w:rPr>
                <w:rFonts w:eastAsiaTheme="minorHAnsi" w:cs="Garamond"/>
                <w:sz w:val="22"/>
                <w:szCs w:val="22"/>
                <w:lang w:eastAsia="en-US"/>
              </w:rPr>
              <w:t>piercing)</w:t>
            </w:r>
          </w:p>
        </w:tc>
      </w:tr>
      <w:tr w:rsidR="0093133C" w:rsidRPr="00834078" w14:paraId="7DFB5190" w14:textId="77777777" w:rsidTr="003805A9">
        <w:trPr>
          <w:trHeight w:val="192"/>
        </w:trPr>
        <w:tc>
          <w:tcPr>
            <w:tcW w:w="9576" w:type="dxa"/>
            <w:gridSpan w:val="2"/>
          </w:tcPr>
          <w:p w14:paraId="6568BBD9" w14:textId="566BCCDC" w:rsidR="0093133C" w:rsidRPr="00226996" w:rsidRDefault="0093133C" w:rsidP="006A34AF">
            <w:pPr>
              <w:pStyle w:val="RGbrdtext"/>
              <w:spacing w:line="360" w:lineRule="auto"/>
            </w:pPr>
            <w:r w:rsidRPr="006A34AF">
              <w:rPr>
                <w:rFonts w:ascii="Tahoma" w:hAnsi="Tahoma"/>
                <w:b/>
                <w:bCs/>
                <w:iCs/>
                <w:color w:val="464646"/>
                <w:sz w:val="21"/>
                <w:szCs w:val="22"/>
              </w:rPr>
              <w:t>Utrustning</w:t>
            </w:r>
          </w:p>
        </w:tc>
      </w:tr>
      <w:tr w:rsidR="0093133C" w:rsidRPr="00834078" w14:paraId="3E592485" w14:textId="77777777" w:rsidTr="003805A9">
        <w:trPr>
          <w:trHeight w:val="192"/>
        </w:trPr>
        <w:tc>
          <w:tcPr>
            <w:tcW w:w="3481" w:type="dxa"/>
          </w:tcPr>
          <w:p w14:paraId="7E1E0762" w14:textId="1338B6AE" w:rsidR="0093133C" w:rsidRPr="0006497C" w:rsidRDefault="007C238C" w:rsidP="003805A9">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Vilka</w:t>
            </w:r>
            <w:r w:rsidR="0093133C" w:rsidRPr="0006497C">
              <w:rPr>
                <w:rFonts w:ascii="Garamond" w:eastAsiaTheme="minorHAnsi" w:hAnsi="Garamond" w:cs="Garamond"/>
                <w:sz w:val="22"/>
                <w:szCs w:val="22"/>
                <w:lang w:eastAsia="en-US"/>
              </w:rPr>
              <w:t xml:space="preserve"> verktyg av engångsmaterial</w:t>
            </w:r>
            <w:r w:rsidRPr="0006497C">
              <w:rPr>
                <w:rFonts w:ascii="Garamond" w:eastAsiaTheme="minorHAnsi" w:hAnsi="Garamond" w:cs="Garamond"/>
                <w:sz w:val="22"/>
                <w:szCs w:val="22"/>
                <w:lang w:eastAsia="en-US"/>
              </w:rPr>
              <w:t xml:space="preserve"> används</w:t>
            </w:r>
            <w:r w:rsidR="0093133C" w:rsidRPr="0006497C">
              <w:rPr>
                <w:rFonts w:ascii="Garamond" w:eastAsiaTheme="minorHAnsi" w:hAnsi="Garamond" w:cs="Garamond"/>
                <w:sz w:val="22"/>
                <w:szCs w:val="22"/>
                <w:lang w:eastAsia="en-US"/>
              </w:rPr>
              <w:t>?</w:t>
            </w:r>
            <w:r w:rsidRPr="0006497C">
              <w:rPr>
                <w:rFonts w:ascii="Garamond" w:eastAsiaTheme="minorHAnsi" w:hAnsi="Garamond" w:cs="Garamond"/>
                <w:sz w:val="22"/>
                <w:szCs w:val="22"/>
                <w:lang w:eastAsia="en-US"/>
              </w:rPr>
              <w:t xml:space="preserve"> Vilka av dessa är sterila?</w:t>
            </w:r>
          </w:p>
          <w:p w14:paraId="610E2A3E" w14:textId="2F13A305" w:rsidR="0093133C" w:rsidRPr="00834078" w:rsidRDefault="0093133C" w:rsidP="007C238C">
            <w:pPr>
              <w:rPr>
                <w:sz w:val="20"/>
                <w:szCs w:val="20"/>
              </w:rPr>
            </w:pPr>
          </w:p>
        </w:tc>
        <w:tc>
          <w:tcPr>
            <w:tcW w:w="6095" w:type="dxa"/>
          </w:tcPr>
          <w:p w14:paraId="77777F3C" w14:textId="77777777" w:rsidR="0093133C" w:rsidRPr="00F7787B" w:rsidRDefault="0093133C" w:rsidP="00F7787B">
            <w:pPr>
              <w:pStyle w:val="Normal12ptefter"/>
              <w:spacing w:after="0"/>
              <w:ind w:right="51"/>
              <w:rPr>
                <w:rFonts w:eastAsiaTheme="minorHAnsi" w:cs="Garamond"/>
                <w:sz w:val="22"/>
                <w:szCs w:val="22"/>
                <w:lang w:eastAsia="en-US"/>
              </w:rPr>
            </w:pPr>
          </w:p>
        </w:tc>
      </w:tr>
      <w:tr w:rsidR="007C238C" w:rsidRPr="00834078" w14:paraId="6532864F" w14:textId="77777777" w:rsidTr="003805A9">
        <w:trPr>
          <w:trHeight w:val="192"/>
        </w:trPr>
        <w:tc>
          <w:tcPr>
            <w:tcW w:w="3481" w:type="dxa"/>
          </w:tcPr>
          <w:p w14:paraId="2A2FE828" w14:textId="77777777" w:rsidR="007C238C" w:rsidRPr="0006497C" w:rsidRDefault="007C238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Vilka verktyg rengörs och återanvänds?</w:t>
            </w:r>
          </w:p>
          <w:p w14:paraId="06CCB4C0" w14:textId="0CFB9280" w:rsidR="007C238C" w:rsidRPr="0006497C" w:rsidRDefault="007C238C" w:rsidP="0093133C">
            <w:pPr>
              <w:rPr>
                <w:rFonts w:ascii="Garamond" w:eastAsiaTheme="minorHAnsi" w:hAnsi="Garamond" w:cs="Garamond"/>
                <w:sz w:val="22"/>
                <w:szCs w:val="22"/>
                <w:lang w:eastAsia="en-US"/>
              </w:rPr>
            </w:pPr>
          </w:p>
        </w:tc>
        <w:tc>
          <w:tcPr>
            <w:tcW w:w="6095" w:type="dxa"/>
          </w:tcPr>
          <w:p w14:paraId="763EE05F" w14:textId="77777777" w:rsidR="007C238C" w:rsidRPr="00F7787B" w:rsidRDefault="007C238C" w:rsidP="00F7787B">
            <w:pPr>
              <w:pStyle w:val="Normal12ptefter"/>
              <w:spacing w:after="0"/>
              <w:ind w:right="51"/>
              <w:rPr>
                <w:rFonts w:eastAsiaTheme="minorHAnsi" w:cs="Garamond"/>
                <w:sz w:val="22"/>
                <w:szCs w:val="22"/>
                <w:lang w:eastAsia="en-US"/>
              </w:rPr>
            </w:pPr>
          </w:p>
        </w:tc>
      </w:tr>
      <w:tr w:rsidR="0093133C" w:rsidRPr="00834078" w14:paraId="4D89CCF6" w14:textId="77777777" w:rsidTr="003805A9">
        <w:trPr>
          <w:trHeight w:val="192"/>
        </w:trPr>
        <w:tc>
          <w:tcPr>
            <w:tcW w:w="3481" w:type="dxa"/>
          </w:tcPr>
          <w:p w14:paraId="778B6CF2" w14:textId="77777777" w:rsidR="0093133C" w:rsidRPr="0006497C" w:rsidRDefault="0093133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Sker rengöring av verktyg på lämpligt ställe?</w:t>
            </w:r>
          </w:p>
          <w:p w14:paraId="11FF1D59" w14:textId="50412426" w:rsidR="0093133C" w:rsidRPr="0006497C" w:rsidRDefault="0006497C" w:rsidP="0006497C">
            <w:pPr>
              <w:rPr>
                <w:rFonts w:ascii="Garamond" w:hAnsi="Garamond"/>
                <w:sz w:val="18"/>
                <w:szCs w:val="18"/>
              </w:rPr>
            </w:pPr>
            <w:r w:rsidRPr="0006497C">
              <w:rPr>
                <w:rFonts w:ascii="Garamond" w:hAnsi="Garamond"/>
                <w:sz w:val="18"/>
                <w:szCs w:val="18"/>
              </w:rPr>
              <w:t xml:space="preserve">- </w:t>
            </w:r>
            <w:r w:rsidR="0093133C" w:rsidRPr="0006497C">
              <w:rPr>
                <w:rFonts w:ascii="Garamond" w:hAnsi="Garamond"/>
                <w:sz w:val="18"/>
                <w:szCs w:val="18"/>
              </w:rPr>
              <w:t xml:space="preserve">Varmt och kallt vatten samt lämpliga anordningar för rengöring, desinfektion och </w:t>
            </w:r>
            <w:r w:rsidR="007C238C" w:rsidRPr="0006497C">
              <w:rPr>
                <w:rFonts w:ascii="Garamond" w:hAnsi="Garamond"/>
                <w:sz w:val="18"/>
                <w:szCs w:val="18"/>
              </w:rPr>
              <w:t xml:space="preserve">ev. </w:t>
            </w:r>
            <w:r w:rsidR="0093133C" w:rsidRPr="0006497C">
              <w:rPr>
                <w:rFonts w:ascii="Garamond" w:hAnsi="Garamond"/>
                <w:sz w:val="18"/>
                <w:szCs w:val="18"/>
              </w:rPr>
              <w:t>sterilisering</w:t>
            </w:r>
            <w:r w:rsidR="007C238C" w:rsidRPr="0006497C">
              <w:rPr>
                <w:rFonts w:ascii="Garamond" w:hAnsi="Garamond"/>
                <w:sz w:val="18"/>
                <w:szCs w:val="18"/>
              </w:rPr>
              <w:t>.</w:t>
            </w:r>
          </w:p>
          <w:p w14:paraId="2CDDDE3A" w14:textId="79E99B7E" w:rsidR="0093133C" w:rsidRPr="0006497C" w:rsidRDefault="0093133C" w:rsidP="0093133C">
            <w:pPr>
              <w:rPr>
                <w:rFonts w:ascii="Garamond" w:eastAsiaTheme="minorHAnsi" w:hAnsi="Garamond" w:cs="Garamond"/>
                <w:sz w:val="22"/>
                <w:szCs w:val="22"/>
                <w:lang w:eastAsia="en-US"/>
              </w:rPr>
            </w:pPr>
          </w:p>
        </w:tc>
        <w:tc>
          <w:tcPr>
            <w:tcW w:w="6095" w:type="dxa"/>
          </w:tcPr>
          <w:p w14:paraId="56A33089" w14:textId="77777777" w:rsidR="0093133C" w:rsidRPr="00F7787B" w:rsidRDefault="0093133C" w:rsidP="00F7787B">
            <w:pPr>
              <w:pStyle w:val="Normal12ptefter"/>
              <w:spacing w:after="0"/>
              <w:ind w:right="51"/>
              <w:rPr>
                <w:rFonts w:eastAsiaTheme="minorHAnsi" w:cs="Garamond"/>
                <w:sz w:val="22"/>
                <w:szCs w:val="22"/>
                <w:lang w:eastAsia="en-US"/>
              </w:rPr>
            </w:pPr>
          </w:p>
        </w:tc>
      </w:tr>
    </w:tbl>
    <w:p w14:paraId="12E4D06A" w14:textId="77777777" w:rsidR="00F7787B" w:rsidRDefault="00F7787B">
      <w:r>
        <w:br w:type="page"/>
      </w:r>
    </w:p>
    <w:tbl>
      <w:tblPr>
        <w:tblW w:w="95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5182"/>
      </w:tblGrid>
      <w:tr w:rsidR="0093133C" w:rsidRPr="00834078" w14:paraId="3AA9C13A" w14:textId="77777777" w:rsidTr="000F3D53">
        <w:trPr>
          <w:trHeight w:val="192"/>
        </w:trPr>
        <w:tc>
          <w:tcPr>
            <w:tcW w:w="4394" w:type="dxa"/>
            <w:shd w:val="clear" w:color="auto" w:fill="auto"/>
          </w:tcPr>
          <w:p w14:paraId="484C549C" w14:textId="674CED21" w:rsidR="0093133C" w:rsidRDefault="00EA4B49" w:rsidP="0093133C">
            <w:pPr>
              <w:rPr>
                <w:rFonts w:ascii="Garamond" w:eastAsiaTheme="minorHAnsi" w:hAnsi="Garamond" w:cs="Garamond"/>
                <w:sz w:val="22"/>
                <w:szCs w:val="22"/>
                <w:lang w:eastAsia="en-US"/>
              </w:rPr>
            </w:pPr>
            <w:r>
              <w:rPr>
                <w:rFonts w:ascii="Garamond" w:eastAsiaTheme="minorHAnsi" w:hAnsi="Garamond" w:cs="Garamond"/>
                <w:sz w:val="22"/>
                <w:szCs w:val="22"/>
                <w:lang w:eastAsia="en-US"/>
              </w:rPr>
              <w:lastRenderedPageBreak/>
              <w:t xml:space="preserve">Beskriv hur dina olika verktyg </w:t>
            </w:r>
            <w:bookmarkStart w:id="1" w:name="_GoBack"/>
            <w:bookmarkEnd w:id="1"/>
            <w:r w:rsidR="007C238C" w:rsidRPr="0006497C">
              <w:rPr>
                <w:rFonts w:ascii="Garamond" w:eastAsiaTheme="minorHAnsi" w:hAnsi="Garamond" w:cs="Garamond"/>
                <w:sz w:val="22"/>
                <w:szCs w:val="22"/>
                <w:lang w:eastAsia="en-US"/>
              </w:rPr>
              <w:t>rengörs:</w:t>
            </w:r>
          </w:p>
          <w:p w14:paraId="7A0B16AD" w14:textId="3F77DA78" w:rsidR="0093133C" w:rsidRPr="0006497C" w:rsidRDefault="00492B10" w:rsidP="0093133C">
            <w:pPr>
              <w:rPr>
                <w:rFonts w:ascii="Garamond" w:hAnsi="Garamond"/>
                <w:sz w:val="18"/>
                <w:szCs w:val="18"/>
              </w:rPr>
            </w:pPr>
            <w:r w:rsidRPr="0006497C">
              <w:rPr>
                <w:rFonts w:ascii="Garamond" w:hAnsi="Garamond"/>
                <w:sz w:val="18"/>
                <w:szCs w:val="18"/>
              </w:rPr>
              <w:t xml:space="preserve">- </w:t>
            </w:r>
            <w:r w:rsidR="0093133C" w:rsidRPr="0006497C">
              <w:rPr>
                <w:rFonts w:ascii="Garamond" w:hAnsi="Garamond"/>
                <w:sz w:val="18"/>
                <w:szCs w:val="18"/>
              </w:rPr>
              <w:t xml:space="preserve">Mekanisk rengöring t.ex. diskmedel och varmt vatten, </w:t>
            </w:r>
          </w:p>
          <w:p w14:paraId="4B335D4E" w14:textId="764EAEE6" w:rsidR="0093133C" w:rsidRPr="0006497C" w:rsidRDefault="00492B10" w:rsidP="0093133C">
            <w:pPr>
              <w:rPr>
                <w:rFonts w:ascii="Garamond" w:hAnsi="Garamond"/>
                <w:sz w:val="18"/>
                <w:szCs w:val="18"/>
              </w:rPr>
            </w:pPr>
            <w:r w:rsidRPr="0006497C">
              <w:rPr>
                <w:rFonts w:ascii="Garamond" w:hAnsi="Garamond"/>
                <w:sz w:val="18"/>
                <w:szCs w:val="18"/>
              </w:rPr>
              <w:t xml:space="preserve">- </w:t>
            </w:r>
            <w:r w:rsidR="0093133C" w:rsidRPr="0006497C">
              <w:rPr>
                <w:rFonts w:ascii="Garamond" w:hAnsi="Garamond"/>
                <w:sz w:val="18"/>
                <w:szCs w:val="18"/>
              </w:rPr>
              <w:t>Desinficering t.ex. desinfektionsmedel, kokning eller UV-desinfektion.</w:t>
            </w:r>
          </w:p>
          <w:p w14:paraId="3356BFB6" w14:textId="1F7F2EF8" w:rsidR="0093133C" w:rsidRPr="0006497C" w:rsidRDefault="00492B10" w:rsidP="0093133C">
            <w:pPr>
              <w:rPr>
                <w:rFonts w:ascii="Garamond" w:hAnsi="Garamond"/>
                <w:sz w:val="18"/>
                <w:szCs w:val="18"/>
              </w:rPr>
            </w:pPr>
            <w:r w:rsidRPr="0006497C">
              <w:rPr>
                <w:rFonts w:ascii="Garamond" w:hAnsi="Garamond"/>
                <w:sz w:val="18"/>
                <w:szCs w:val="18"/>
              </w:rPr>
              <w:t xml:space="preserve">- </w:t>
            </w:r>
            <w:r w:rsidR="0093133C" w:rsidRPr="0006497C">
              <w:rPr>
                <w:rFonts w:ascii="Garamond" w:hAnsi="Garamond"/>
                <w:sz w:val="18"/>
                <w:szCs w:val="18"/>
              </w:rPr>
              <w:t>Sterilisering t.ex.</w:t>
            </w:r>
            <w:r w:rsidRPr="0006497C">
              <w:rPr>
                <w:rFonts w:ascii="Garamond" w:hAnsi="Garamond"/>
                <w:sz w:val="18"/>
                <w:szCs w:val="18"/>
              </w:rPr>
              <w:t xml:space="preserve"> </w:t>
            </w:r>
            <w:proofErr w:type="spellStart"/>
            <w:r w:rsidRPr="0006497C">
              <w:rPr>
                <w:rFonts w:ascii="Garamond" w:hAnsi="Garamond"/>
                <w:sz w:val="18"/>
                <w:szCs w:val="18"/>
              </w:rPr>
              <w:t>torr</w:t>
            </w:r>
            <w:r w:rsidR="0093133C" w:rsidRPr="0006497C">
              <w:rPr>
                <w:rFonts w:ascii="Garamond" w:hAnsi="Garamond"/>
                <w:sz w:val="18"/>
                <w:szCs w:val="18"/>
              </w:rPr>
              <w:t>sterilisator</w:t>
            </w:r>
            <w:proofErr w:type="spellEnd"/>
            <w:r w:rsidRPr="0006497C">
              <w:rPr>
                <w:rFonts w:ascii="Garamond" w:hAnsi="Garamond"/>
                <w:sz w:val="18"/>
                <w:szCs w:val="18"/>
              </w:rPr>
              <w:t xml:space="preserve"> (värmeugn)</w:t>
            </w:r>
            <w:r w:rsidR="0093133C" w:rsidRPr="0006497C">
              <w:rPr>
                <w:rFonts w:ascii="Garamond" w:hAnsi="Garamond"/>
                <w:sz w:val="18"/>
                <w:szCs w:val="18"/>
              </w:rPr>
              <w:t xml:space="preserve"> </w:t>
            </w:r>
            <w:r w:rsidRPr="0006497C">
              <w:rPr>
                <w:rFonts w:ascii="Garamond" w:hAnsi="Garamond"/>
                <w:sz w:val="18"/>
                <w:szCs w:val="18"/>
              </w:rPr>
              <w:t>eller autoklav (</w:t>
            </w:r>
            <w:proofErr w:type="spellStart"/>
            <w:r w:rsidRPr="0006497C">
              <w:rPr>
                <w:rFonts w:ascii="Garamond" w:hAnsi="Garamond"/>
                <w:sz w:val="18"/>
                <w:szCs w:val="18"/>
              </w:rPr>
              <w:t>ångsterilisator</w:t>
            </w:r>
            <w:proofErr w:type="spellEnd"/>
            <w:r w:rsidRPr="0006497C">
              <w:rPr>
                <w:rFonts w:ascii="Garamond" w:hAnsi="Garamond"/>
                <w:sz w:val="18"/>
                <w:szCs w:val="18"/>
              </w:rPr>
              <w:t>).</w:t>
            </w:r>
          </w:p>
          <w:p w14:paraId="33CDB179" w14:textId="6DE7FFB5" w:rsidR="0093133C" w:rsidRPr="006C1FD4" w:rsidRDefault="0093133C" w:rsidP="0093133C">
            <w:pPr>
              <w:rPr>
                <w:sz w:val="20"/>
                <w:szCs w:val="20"/>
              </w:rPr>
            </w:pPr>
          </w:p>
        </w:tc>
        <w:tc>
          <w:tcPr>
            <w:tcW w:w="5182" w:type="dxa"/>
            <w:shd w:val="clear" w:color="auto" w:fill="auto"/>
          </w:tcPr>
          <w:p w14:paraId="67BA0A2D" w14:textId="77777777" w:rsidR="0093133C" w:rsidRPr="00F7787B" w:rsidRDefault="0093133C" w:rsidP="00F7787B">
            <w:pPr>
              <w:pStyle w:val="Normal12ptefter"/>
              <w:spacing w:after="0"/>
              <w:ind w:right="51"/>
              <w:rPr>
                <w:rFonts w:eastAsiaTheme="minorHAnsi" w:cs="Garamond"/>
                <w:sz w:val="22"/>
                <w:szCs w:val="22"/>
                <w:lang w:eastAsia="en-US"/>
              </w:rPr>
            </w:pPr>
          </w:p>
          <w:p w14:paraId="67255E3A" w14:textId="77777777" w:rsidR="0093133C" w:rsidRPr="00F7787B" w:rsidRDefault="0093133C" w:rsidP="00F7787B">
            <w:pPr>
              <w:pStyle w:val="Normal12ptefter"/>
              <w:spacing w:after="0"/>
              <w:ind w:right="51"/>
              <w:rPr>
                <w:rFonts w:eastAsiaTheme="minorHAnsi" w:cs="Garamond"/>
                <w:sz w:val="22"/>
                <w:szCs w:val="22"/>
                <w:lang w:eastAsia="en-US"/>
              </w:rPr>
            </w:pPr>
          </w:p>
          <w:p w14:paraId="7651C970" w14:textId="5EFB6895"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0A3B387A" w14:textId="77777777" w:rsidTr="000F3D53">
        <w:trPr>
          <w:trHeight w:val="192"/>
        </w:trPr>
        <w:tc>
          <w:tcPr>
            <w:tcW w:w="4394" w:type="dxa"/>
            <w:shd w:val="clear" w:color="auto" w:fill="auto"/>
          </w:tcPr>
          <w:p w14:paraId="7B1430E3" w14:textId="5B005FA4" w:rsidR="00B24F98" w:rsidRPr="0006497C" w:rsidRDefault="0093133C" w:rsidP="00554B50">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 xml:space="preserve">Om </w:t>
            </w:r>
            <w:proofErr w:type="spellStart"/>
            <w:r w:rsidRPr="0006497C">
              <w:rPr>
                <w:rFonts w:ascii="Garamond" w:eastAsiaTheme="minorHAnsi" w:hAnsi="Garamond" w:cs="Garamond"/>
                <w:sz w:val="22"/>
                <w:szCs w:val="22"/>
                <w:lang w:eastAsia="en-US"/>
              </w:rPr>
              <w:t>sterilisator</w:t>
            </w:r>
            <w:proofErr w:type="spellEnd"/>
            <w:r w:rsidRPr="0006497C">
              <w:rPr>
                <w:rFonts w:ascii="Garamond" w:eastAsiaTheme="minorHAnsi" w:hAnsi="Garamond" w:cs="Garamond"/>
                <w:sz w:val="22"/>
                <w:szCs w:val="22"/>
                <w:lang w:eastAsia="en-US"/>
              </w:rPr>
              <w:t xml:space="preserve"> eller autoklav används, hur kontrolleras funktionen av den?</w:t>
            </w:r>
          </w:p>
          <w:p w14:paraId="396CECB3" w14:textId="57F82C9F" w:rsidR="00554B50" w:rsidRPr="0006497C" w:rsidRDefault="0093133C" w:rsidP="00554B50">
            <w:pPr>
              <w:rPr>
                <w:rFonts w:ascii="Garamond" w:hAnsi="Garamond"/>
                <w:sz w:val="18"/>
                <w:szCs w:val="18"/>
              </w:rPr>
            </w:pPr>
            <w:r w:rsidRPr="0006497C">
              <w:rPr>
                <w:rFonts w:ascii="Garamond" w:hAnsi="Garamond"/>
                <w:sz w:val="18"/>
                <w:szCs w:val="18"/>
              </w:rPr>
              <w:t xml:space="preserve">- </w:t>
            </w:r>
            <w:r w:rsidR="00EA4B49">
              <w:rPr>
                <w:rFonts w:ascii="Garamond" w:hAnsi="Garamond"/>
                <w:sz w:val="18"/>
                <w:szCs w:val="18"/>
              </w:rPr>
              <w:t>Exempelvis: H</w:t>
            </w:r>
            <w:r w:rsidR="00554B50" w:rsidRPr="0006497C">
              <w:rPr>
                <w:rFonts w:ascii="Garamond" w:hAnsi="Garamond"/>
                <w:sz w:val="18"/>
                <w:szCs w:val="18"/>
              </w:rPr>
              <w:t>ur ofta skickas sporprov för analys?</w:t>
            </w:r>
          </w:p>
          <w:p w14:paraId="681E7502" w14:textId="24D6ED17" w:rsidR="0093133C" w:rsidRPr="0006497C" w:rsidRDefault="00554B50" w:rsidP="0093133C">
            <w:pPr>
              <w:rPr>
                <w:rFonts w:ascii="Garamond" w:hAnsi="Garamond"/>
                <w:sz w:val="18"/>
                <w:szCs w:val="18"/>
              </w:rPr>
            </w:pPr>
            <w:r w:rsidRPr="0006497C">
              <w:rPr>
                <w:rFonts w:ascii="Garamond" w:hAnsi="Garamond"/>
                <w:sz w:val="18"/>
                <w:szCs w:val="18"/>
              </w:rPr>
              <w:t>- Utrustningen bör l</w:t>
            </w:r>
            <w:r w:rsidR="0093133C" w:rsidRPr="0006497C">
              <w:rPr>
                <w:rFonts w:ascii="Garamond" w:hAnsi="Garamond"/>
                <w:sz w:val="18"/>
                <w:szCs w:val="18"/>
              </w:rPr>
              <w:t>ämna</w:t>
            </w:r>
            <w:r w:rsidRPr="0006497C">
              <w:rPr>
                <w:rFonts w:ascii="Garamond" w:hAnsi="Garamond"/>
                <w:sz w:val="18"/>
                <w:szCs w:val="18"/>
              </w:rPr>
              <w:t>s</w:t>
            </w:r>
            <w:r w:rsidR="0093133C" w:rsidRPr="0006497C">
              <w:rPr>
                <w:rFonts w:ascii="Garamond" w:hAnsi="Garamond"/>
                <w:sz w:val="18"/>
                <w:szCs w:val="18"/>
              </w:rPr>
              <w:t xml:space="preserve"> </w:t>
            </w:r>
            <w:r w:rsidR="0006497C">
              <w:rPr>
                <w:rFonts w:ascii="Garamond" w:hAnsi="Garamond"/>
                <w:sz w:val="18"/>
                <w:szCs w:val="18"/>
              </w:rPr>
              <w:t>på kontroller</w:t>
            </w:r>
            <w:r w:rsidR="0093133C" w:rsidRPr="0006497C">
              <w:rPr>
                <w:rFonts w:ascii="Garamond" w:hAnsi="Garamond"/>
                <w:sz w:val="18"/>
                <w:szCs w:val="18"/>
              </w:rPr>
              <w:t xml:space="preserve"> enligt tillverkarens anvisningar eller om de egna kont</w:t>
            </w:r>
            <w:r w:rsidRPr="0006497C">
              <w:rPr>
                <w:rFonts w:ascii="Garamond" w:hAnsi="Garamond"/>
                <w:sz w:val="18"/>
                <w:szCs w:val="18"/>
              </w:rPr>
              <w:t>rollerna visar på</w:t>
            </w:r>
            <w:r w:rsidR="0093133C" w:rsidRPr="0006497C">
              <w:rPr>
                <w:rFonts w:ascii="Garamond" w:hAnsi="Garamond"/>
                <w:sz w:val="18"/>
                <w:szCs w:val="18"/>
              </w:rPr>
              <w:t xml:space="preserve"> problem.</w:t>
            </w:r>
            <w:r w:rsidR="00B24F98" w:rsidRPr="0006497C">
              <w:rPr>
                <w:rFonts w:ascii="Garamond" w:hAnsi="Garamond"/>
                <w:sz w:val="18"/>
                <w:szCs w:val="18"/>
              </w:rPr>
              <w:t xml:space="preserve"> </w:t>
            </w:r>
          </w:p>
          <w:p w14:paraId="0BB694E3" w14:textId="2FE7BBDA" w:rsidR="00554B50" w:rsidRPr="00554B50" w:rsidRDefault="00554B50" w:rsidP="0093133C">
            <w:pPr>
              <w:rPr>
                <w:sz w:val="16"/>
                <w:szCs w:val="16"/>
              </w:rPr>
            </w:pPr>
          </w:p>
        </w:tc>
        <w:tc>
          <w:tcPr>
            <w:tcW w:w="5182" w:type="dxa"/>
            <w:shd w:val="clear" w:color="auto" w:fill="auto"/>
          </w:tcPr>
          <w:p w14:paraId="43886069" w14:textId="4A36B5C2" w:rsidR="0093133C" w:rsidRPr="00F7787B" w:rsidRDefault="0093133C" w:rsidP="00F7787B">
            <w:pPr>
              <w:pStyle w:val="Normal12ptefter"/>
              <w:spacing w:after="0"/>
              <w:ind w:right="51"/>
              <w:rPr>
                <w:rFonts w:eastAsiaTheme="minorHAnsi" w:cs="Garamond"/>
                <w:sz w:val="22"/>
                <w:szCs w:val="22"/>
                <w:lang w:eastAsia="en-US"/>
              </w:rPr>
            </w:pPr>
          </w:p>
          <w:p w14:paraId="61E78737" w14:textId="77777777" w:rsidR="0093133C" w:rsidRPr="00F7787B" w:rsidRDefault="0093133C" w:rsidP="00F7787B">
            <w:pPr>
              <w:pStyle w:val="Normal12ptefter"/>
              <w:spacing w:after="0"/>
              <w:ind w:right="51"/>
              <w:rPr>
                <w:rFonts w:eastAsiaTheme="minorHAnsi" w:cs="Garamond"/>
                <w:sz w:val="22"/>
                <w:szCs w:val="22"/>
                <w:lang w:eastAsia="en-US"/>
              </w:rPr>
            </w:pPr>
          </w:p>
        </w:tc>
      </w:tr>
      <w:tr w:rsidR="0093133C" w:rsidRPr="00834078" w14:paraId="5038C816" w14:textId="77777777" w:rsidTr="000F3D53">
        <w:trPr>
          <w:trHeight w:val="192"/>
        </w:trPr>
        <w:tc>
          <w:tcPr>
            <w:tcW w:w="4394" w:type="dxa"/>
          </w:tcPr>
          <w:p w14:paraId="19237829" w14:textId="7D66A366" w:rsidR="0093133C" w:rsidRPr="0006497C" w:rsidRDefault="0093133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Hur förvaras desinficerade och sterila verktyg?</w:t>
            </w:r>
          </w:p>
          <w:p w14:paraId="5F06C3B3" w14:textId="3767C294" w:rsidR="0093133C" w:rsidRPr="0006497C" w:rsidRDefault="0093133C" w:rsidP="00554B50">
            <w:pPr>
              <w:rPr>
                <w:rFonts w:ascii="Garamond" w:hAnsi="Garamond"/>
                <w:sz w:val="18"/>
                <w:szCs w:val="18"/>
              </w:rPr>
            </w:pPr>
            <w:r w:rsidRPr="0006497C">
              <w:rPr>
                <w:rFonts w:ascii="Garamond" w:hAnsi="Garamond"/>
                <w:sz w:val="18"/>
                <w:szCs w:val="18"/>
              </w:rPr>
              <w:t xml:space="preserve">- </w:t>
            </w:r>
            <w:r w:rsidR="008678BB">
              <w:rPr>
                <w:rFonts w:ascii="Garamond" w:hAnsi="Garamond"/>
                <w:sz w:val="18"/>
                <w:szCs w:val="18"/>
              </w:rPr>
              <w:t>Rena</w:t>
            </w:r>
            <w:r w:rsidR="00554B50" w:rsidRPr="0006497C">
              <w:rPr>
                <w:rFonts w:ascii="Garamond" w:hAnsi="Garamond"/>
                <w:sz w:val="18"/>
                <w:szCs w:val="18"/>
              </w:rPr>
              <w:t xml:space="preserve"> verktyg bör</w:t>
            </w:r>
            <w:r w:rsidRPr="0006497C">
              <w:rPr>
                <w:rFonts w:ascii="Garamond" w:hAnsi="Garamond"/>
                <w:sz w:val="18"/>
                <w:szCs w:val="18"/>
              </w:rPr>
              <w:t xml:space="preserve"> förvaras åtskilda från orena verktyg.</w:t>
            </w:r>
          </w:p>
          <w:p w14:paraId="00C5844E" w14:textId="45A17B5F" w:rsidR="00554B50" w:rsidRPr="00834078" w:rsidRDefault="00554B50" w:rsidP="00554B50">
            <w:pPr>
              <w:rPr>
                <w:sz w:val="16"/>
                <w:szCs w:val="16"/>
              </w:rPr>
            </w:pPr>
          </w:p>
        </w:tc>
        <w:tc>
          <w:tcPr>
            <w:tcW w:w="5182" w:type="dxa"/>
          </w:tcPr>
          <w:p w14:paraId="34715BC9" w14:textId="77777777" w:rsidR="0093133C" w:rsidRPr="00F7787B" w:rsidRDefault="0093133C" w:rsidP="00F7787B">
            <w:pPr>
              <w:pStyle w:val="Normal12ptefter"/>
              <w:spacing w:after="0"/>
              <w:ind w:right="51"/>
              <w:rPr>
                <w:rFonts w:eastAsiaTheme="minorHAnsi" w:cs="Garamond"/>
                <w:sz w:val="22"/>
                <w:szCs w:val="22"/>
                <w:lang w:eastAsia="en-US"/>
              </w:rPr>
            </w:pPr>
          </w:p>
          <w:p w14:paraId="77B0AF0F" w14:textId="3C0783E1" w:rsidR="0093133C" w:rsidRPr="00F7787B" w:rsidRDefault="0093133C" w:rsidP="008678BB">
            <w:pPr>
              <w:pStyle w:val="Normal12ptefter"/>
              <w:spacing w:after="0"/>
              <w:ind w:right="51"/>
              <w:rPr>
                <w:rFonts w:eastAsiaTheme="minorHAnsi" w:cs="Garamond"/>
                <w:sz w:val="22"/>
                <w:szCs w:val="22"/>
                <w:lang w:eastAsia="en-US"/>
              </w:rPr>
            </w:pPr>
          </w:p>
        </w:tc>
      </w:tr>
      <w:tr w:rsidR="0093133C" w:rsidRPr="00834078" w14:paraId="76106582" w14:textId="77777777" w:rsidTr="000F3D53">
        <w:trPr>
          <w:trHeight w:val="192"/>
        </w:trPr>
        <w:tc>
          <w:tcPr>
            <w:tcW w:w="4394" w:type="dxa"/>
          </w:tcPr>
          <w:p w14:paraId="7A48A14C" w14:textId="77777777" w:rsidR="0093133C" w:rsidRPr="0006497C" w:rsidRDefault="0093133C" w:rsidP="0093133C">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Används sterila färg och spädningsvätskor samt sterila koppar?</w:t>
            </w:r>
          </w:p>
          <w:p w14:paraId="0200A04D" w14:textId="77777777" w:rsidR="0093133C" w:rsidRPr="00834078" w:rsidRDefault="0093133C" w:rsidP="0093133C">
            <w:pPr>
              <w:rPr>
                <w:sz w:val="20"/>
                <w:szCs w:val="20"/>
              </w:rPr>
            </w:pPr>
          </w:p>
        </w:tc>
        <w:tc>
          <w:tcPr>
            <w:tcW w:w="5182" w:type="dxa"/>
          </w:tcPr>
          <w:p w14:paraId="6D126743" w14:textId="7C3D00BA" w:rsidR="0093133C" w:rsidRPr="00F7787B" w:rsidRDefault="00F7787B" w:rsidP="00D75C40">
            <w:pPr>
              <w:pStyle w:val="Normal12ptefter"/>
              <w:spacing w:after="0"/>
              <w:ind w:right="51"/>
              <w:rPr>
                <w:rFonts w:eastAsiaTheme="minorHAnsi" w:cs="Garamond"/>
                <w:sz w:val="22"/>
                <w:szCs w:val="22"/>
                <w:lang w:eastAsia="en-US"/>
              </w:rPr>
            </w:pPr>
            <w:r>
              <w:rPr>
                <w:rFonts w:eastAsiaTheme="minorHAnsi" w:cs="Garamond"/>
                <w:sz w:val="22"/>
                <w:szCs w:val="22"/>
                <w:lang w:eastAsia="en-US"/>
              </w:rPr>
              <w:t>(Denna fråga gäller främst tatuering</w:t>
            </w:r>
            <w:r w:rsidR="00D75C40">
              <w:rPr>
                <w:rFonts w:eastAsiaTheme="minorHAnsi" w:cs="Garamond"/>
                <w:sz w:val="22"/>
                <w:szCs w:val="22"/>
                <w:lang w:eastAsia="en-US"/>
              </w:rPr>
              <w:t>/</w:t>
            </w:r>
            <w:proofErr w:type="spellStart"/>
            <w:r>
              <w:rPr>
                <w:rFonts w:eastAsiaTheme="minorHAnsi" w:cs="Garamond"/>
                <w:sz w:val="22"/>
                <w:szCs w:val="22"/>
                <w:lang w:eastAsia="en-US"/>
              </w:rPr>
              <w:t>microblading</w:t>
            </w:r>
            <w:proofErr w:type="spellEnd"/>
            <w:r>
              <w:rPr>
                <w:rFonts w:eastAsiaTheme="minorHAnsi" w:cs="Garamond"/>
                <w:sz w:val="22"/>
                <w:szCs w:val="22"/>
                <w:lang w:eastAsia="en-US"/>
              </w:rPr>
              <w:t>)</w:t>
            </w:r>
          </w:p>
        </w:tc>
      </w:tr>
      <w:tr w:rsidR="00F7787B" w:rsidRPr="00834078" w14:paraId="7A28C72B" w14:textId="77777777" w:rsidTr="000F3D53">
        <w:trPr>
          <w:trHeight w:val="192"/>
        </w:trPr>
        <w:tc>
          <w:tcPr>
            <w:tcW w:w="4394" w:type="dxa"/>
          </w:tcPr>
          <w:p w14:paraId="76CDAA26" w14:textId="4B758A1F"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 xml:space="preserve">Används </w:t>
            </w:r>
            <w:proofErr w:type="spellStart"/>
            <w:r w:rsidRPr="0006497C">
              <w:rPr>
                <w:rFonts w:ascii="Garamond" w:eastAsiaTheme="minorHAnsi" w:hAnsi="Garamond" w:cs="Garamond"/>
                <w:sz w:val="22"/>
                <w:szCs w:val="22"/>
                <w:lang w:eastAsia="en-US"/>
              </w:rPr>
              <w:t>instatsskydd</w:t>
            </w:r>
            <w:proofErr w:type="spellEnd"/>
            <w:r w:rsidRPr="0006497C">
              <w:rPr>
                <w:rFonts w:ascii="Garamond" w:eastAsiaTheme="minorHAnsi" w:hAnsi="Garamond" w:cs="Garamond"/>
                <w:sz w:val="22"/>
                <w:szCs w:val="22"/>
                <w:lang w:eastAsia="en-US"/>
              </w:rPr>
              <w:t xml:space="preserve"> till </w:t>
            </w:r>
            <w:proofErr w:type="spellStart"/>
            <w:r w:rsidRPr="0006497C">
              <w:rPr>
                <w:rFonts w:ascii="Garamond" w:eastAsiaTheme="minorHAnsi" w:hAnsi="Garamond" w:cs="Garamond"/>
                <w:sz w:val="22"/>
                <w:szCs w:val="22"/>
                <w:lang w:eastAsia="en-US"/>
              </w:rPr>
              <w:t>fotkar</w:t>
            </w:r>
            <w:proofErr w:type="spellEnd"/>
            <w:r w:rsidRPr="0006497C">
              <w:rPr>
                <w:rFonts w:ascii="Garamond" w:eastAsiaTheme="minorHAnsi" w:hAnsi="Garamond" w:cs="Garamond"/>
                <w:sz w:val="22"/>
                <w:szCs w:val="22"/>
                <w:lang w:eastAsia="en-US"/>
              </w:rPr>
              <w:t xml:space="preserve">? </w:t>
            </w:r>
          </w:p>
          <w:p w14:paraId="4B05780E" w14:textId="7F319027" w:rsidR="00F7787B" w:rsidRPr="0006497C" w:rsidRDefault="00F7787B" w:rsidP="00F7787B">
            <w:pPr>
              <w:rPr>
                <w:rFonts w:ascii="Garamond" w:hAnsi="Garamond"/>
                <w:sz w:val="18"/>
                <w:szCs w:val="18"/>
              </w:rPr>
            </w:pPr>
            <w:r w:rsidRPr="0006497C">
              <w:rPr>
                <w:rFonts w:ascii="Garamond" w:hAnsi="Garamond"/>
                <w:sz w:val="18"/>
                <w:szCs w:val="18"/>
              </w:rPr>
              <w:t xml:space="preserve">- Om inte insats av engångstyp används, </w:t>
            </w:r>
            <w:r>
              <w:rPr>
                <w:rFonts w:ascii="Garamond" w:hAnsi="Garamond"/>
                <w:sz w:val="18"/>
                <w:szCs w:val="18"/>
              </w:rPr>
              <w:t>bör</w:t>
            </w:r>
            <w:r w:rsidRPr="0006497C">
              <w:rPr>
                <w:rFonts w:ascii="Garamond" w:hAnsi="Garamond"/>
                <w:sz w:val="18"/>
                <w:szCs w:val="18"/>
              </w:rPr>
              <w:t xml:space="preserve"> karet rengöras och desinficeras mellan varje kund.</w:t>
            </w:r>
          </w:p>
          <w:p w14:paraId="65EF647A" w14:textId="075B2403" w:rsidR="00F7787B" w:rsidRPr="00834078" w:rsidRDefault="00F7787B" w:rsidP="00F7787B">
            <w:pPr>
              <w:rPr>
                <w:sz w:val="20"/>
                <w:szCs w:val="20"/>
              </w:rPr>
            </w:pPr>
          </w:p>
        </w:tc>
        <w:tc>
          <w:tcPr>
            <w:tcW w:w="5182" w:type="dxa"/>
          </w:tcPr>
          <w:p w14:paraId="536851E9" w14:textId="4AD56E4A" w:rsidR="00F7787B" w:rsidRPr="0006497C" w:rsidRDefault="00F7787B" w:rsidP="00F7787B">
            <w:pPr>
              <w:pStyle w:val="Normal12ptefter"/>
              <w:spacing w:after="0"/>
              <w:ind w:right="51"/>
              <w:rPr>
                <w:rFonts w:eastAsiaTheme="minorHAnsi" w:cs="Garamond"/>
                <w:sz w:val="22"/>
                <w:szCs w:val="22"/>
                <w:lang w:eastAsia="en-US"/>
              </w:rPr>
            </w:pPr>
            <w:r w:rsidRPr="0006497C">
              <w:rPr>
                <w:rFonts w:eastAsiaTheme="minorHAnsi" w:cs="Garamond"/>
                <w:sz w:val="22"/>
                <w:szCs w:val="22"/>
                <w:lang w:eastAsia="en-US"/>
              </w:rPr>
              <w:t>(</w:t>
            </w:r>
            <w:r>
              <w:rPr>
                <w:rFonts w:eastAsiaTheme="minorHAnsi" w:cs="Garamond"/>
                <w:sz w:val="22"/>
                <w:szCs w:val="22"/>
                <w:lang w:eastAsia="en-US"/>
              </w:rPr>
              <w:t>Denna fråga gäller fotvård</w:t>
            </w:r>
            <w:r w:rsidRPr="0006497C">
              <w:rPr>
                <w:rFonts w:eastAsiaTheme="minorHAnsi" w:cs="Garamond"/>
                <w:sz w:val="22"/>
                <w:szCs w:val="22"/>
                <w:lang w:eastAsia="en-US"/>
              </w:rPr>
              <w:t>)</w:t>
            </w:r>
          </w:p>
          <w:p w14:paraId="2BEE9076" w14:textId="77777777" w:rsidR="00F7787B" w:rsidRPr="00F7787B" w:rsidRDefault="00F7787B" w:rsidP="00F7787B">
            <w:pPr>
              <w:pStyle w:val="Normal12ptefter"/>
              <w:spacing w:after="0"/>
              <w:ind w:right="51"/>
              <w:rPr>
                <w:rFonts w:eastAsiaTheme="minorHAnsi" w:cs="Garamond"/>
                <w:sz w:val="22"/>
                <w:szCs w:val="22"/>
                <w:lang w:eastAsia="en-US"/>
              </w:rPr>
            </w:pPr>
          </w:p>
        </w:tc>
      </w:tr>
      <w:tr w:rsidR="00F7787B" w:rsidRPr="00834078" w14:paraId="64BF6FD8" w14:textId="77777777" w:rsidTr="000F3D53">
        <w:trPr>
          <w:trHeight w:val="192"/>
        </w:trPr>
        <w:tc>
          <w:tcPr>
            <w:tcW w:w="4394" w:type="dxa"/>
            <w:shd w:val="clear" w:color="auto" w:fill="auto"/>
          </w:tcPr>
          <w:p w14:paraId="31A3D5AD" w14:textId="13686252"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Hur kontrolleras att smycken är sterila och godkända utifrån nickelinnehåll?</w:t>
            </w:r>
          </w:p>
          <w:p w14:paraId="5FE5DB7B" w14:textId="756C653E" w:rsidR="00F7787B" w:rsidRPr="0006497C" w:rsidRDefault="00F7787B" w:rsidP="00F7787B">
            <w:pPr>
              <w:rPr>
                <w:rFonts w:ascii="Garamond" w:hAnsi="Garamond"/>
                <w:sz w:val="18"/>
                <w:szCs w:val="18"/>
              </w:rPr>
            </w:pPr>
            <w:r w:rsidRPr="0006497C">
              <w:rPr>
                <w:rFonts w:ascii="Garamond" w:hAnsi="Garamond"/>
                <w:sz w:val="18"/>
                <w:szCs w:val="18"/>
              </w:rPr>
              <w:t>- Smycken bör vara sterila och mängden nickel får inte överskrida 0.2 mg/cm och vecka.</w:t>
            </w:r>
          </w:p>
          <w:p w14:paraId="12F0CEA6" w14:textId="75491C72" w:rsidR="00F7787B" w:rsidRPr="00834078" w:rsidRDefault="00F7787B" w:rsidP="00F7787B">
            <w:pPr>
              <w:rPr>
                <w:sz w:val="20"/>
                <w:szCs w:val="20"/>
              </w:rPr>
            </w:pPr>
          </w:p>
        </w:tc>
        <w:tc>
          <w:tcPr>
            <w:tcW w:w="5182" w:type="dxa"/>
            <w:shd w:val="clear" w:color="auto" w:fill="auto"/>
          </w:tcPr>
          <w:p w14:paraId="2236C85E" w14:textId="55F88566" w:rsidR="00F7787B" w:rsidRPr="0006497C" w:rsidRDefault="00F7787B" w:rsidP="00F7787B">
            <w:pPr>
              <w:pStyle w:val="Normal12ptefter"/>
              <w:spacing w:after="0"/>
              <w:ind w:right="51"/>
              <w:rPr>
                <w:rFonts w:eastAsiaTheme="minorHAnsi" w:cs="Garamond"/>
                <w:sz w:val="22"/>
                <w:szCs w:val="22"/>
                <w:lang w:eastAsia="en-US"/>
              </w:rPr>
            </w:pPr>
            <w:r w:rsidRPr="0006497C">
              <w:rPr>
                <w:rFonts w:eastAsiaTheme="minorHAnsi" w:cs="Garamond"/>
                <w:sz w:val="22"/>
                <w:szCs w:val="22"/>
                <w:lang w:eastAsia="en-US"/>
              </w:rPr>
              <w:t>(</w:t>
            </w:r>
            <w:r>
              <w:rPr>
                <w:rFonts w:eastAsiaTheme="minorHAnsi" w:cs="Garamond"/>
                <w:sz w:val="22"/>
                <w:szCs w:val="22"/>
                <w:lang w:eastAsia="en-US"/>
              </w:rPr>
              <w:t>Denna fråga gäller piercing</w:t>
            </w:r>
            <w:r w:rsidRPr="0006497C">
              <w:rPr>
                <w:rFonts w:eastAsiaTheme="minorHAnsi" w:cs="Garamond"/>
                <w:sz w:val="22"/>
                <w:szCs w:val="22"/>
                <w:lang w:eastAsia="en-US"/>
              </w:rPr>
              <w:t>)</w:t>
            </w:r>
          </w:p>
          <w:p w14:paraId="3B34697B" w14:textId="69B00EDB" w:rsidR="00F7787B" w:rsidRPr="00F7787B" w:rsidRDefault="00F7787B" w:rsidP="00F7787B">
            <w:pPr>
              <w:pStyle w:val="Normal12ptefter"/>
              <w:spacing w:after="0"/>
              <w:ind w:right="51"/>
              <w:rPr>
                <w:rFonts w:eastAsiaTheme="minorHAnsi" w:cs="Garamond"/>
                <w:sz w:val="22"/>
                <w:szCs w:val="22"/>
                <w:lang w:eastAsia="en-US"/>
              </w:rPr>
            </w:pPr>
          </w:p>
        </w:tc>
      </w:tr>
      <w:tr w:rsidR="00F7787B" w:rsidRPr="00834078" w14:paraId="37B48FB0" w14:textId="77777777" w:rsidTr="003805A9">
        <w:trPr>
          <w:trHeight w:val="59"/>
        </w:trPr>
        <w:tc>
          <w:tcPr>
            <w:tcW w:w="9576" w:type="dxa"/>
            <w:gridSpan w:val="2"/>
          </w:tcPr>
          <w:p w14:paraId="53928992" w14:textId="2DCE7E32" w:rsidR="00F7787B" w:rsidRPr="009C73A8" w:rsidRDefault="00F7787B" w:rsidP="00F7787B">
            <w:pPr>
              <w:pStyle w:val="RGbrdtext"/>
              <w:spacing w:line="360" w:lineRule="auto"/>
              <w:rPr>
                <w:rFonts w:ascii="Tahoma" w:hAnsi="Tahoma"/>
                <w:b/>
                <w:bCs/>
                <w:iCs/>
                <w:color w:val="464646"/>
                <w:sz w:val="21"/>
                <w:szCs w:val="22"/>
              </w:rPr>
            </w:pPr>
            <w:r w:rsidRPr="006A34AF">
              <w:rPr>
                <w:rFonts w:ascii="Tahoma" w:hAnsi="Tahoma"/>
                <w:b/>
                <w:bCs/>
                <w:iCs/>
                <w:color w:val="464646"/>
                <w:sz w:val="21"/>
                <w:szCs w:val="22"/>
              </w:rPr>
              <w:t>Kemikaliehantering</w:t>
            </w:r>
            <w:r w:rsidRPr="00834078">
              <w:rPr>
                <w:b/>
              </w:rPr>
              <w:t xml:space="preserve">      </w:t>
            </w:r>
          </w:p>
        </w:tc>
      </w:tr>
      <w:tr w:rsidR="00F7787B" w:rsidRPr="00834078" w14:paraId="1DCB6016" w14:textId="77777777" w:rsidTr="000F3D53">
        <w:trPr>
          <w:trHeight w:val="58"/>
        </w:trPr>
        <w:tc>
          <w:tcPr>
            <w:tcW w:w="4394" w:type="dxa"/>
          </w:tcPr>
          <w:p w14:paraId="4382B516" w14:textId="28DE0435"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 xml:space="preserve">Finns säkerhetsdatablad och förteckning för de riskklassade kemiska produkter som används? </w:t>
            </w:r>
          </w:p>
          <w:p w14:paraId="0869E4BD" w14:textId="77777777" w:rsidR="00F7787B" w:rsidRPr="00834078" w:rsidRDefault="00F7787B" w:rsidP="00F7787B">
            <w:pPr>
              <w:rPr>
                <w:sz w:val="20"/>
                <w:szCs w:val="20"/>
              </w:rPr>
            </w:pPr>
          </w:p>
        </w:tc>
        <w:tc>
          <w:tcPr>
            <w:tcW w:w="5182" w:type="dxa"/>
          </w:tcPr>
          <w:p w14:paraId="729D762C" w14:textId="77777777" w:rsidR="00F7787B" w:rsidRPr="00F7787B" w:rsidRDefault="00F7787B" w:rsidP="00F7787B">
            <w:pPr>
              <w:pStyle w:val="Normal12ptefter"/>
              <w:spacing w:after="0"/>
              <w:ind w:right="51"/>
              <w:rPr>
                <w:rFonts w:eastAsiaTheme="minorHAnsi" w:cs="Garamond"/>
                <w:sz w:val="22"/>
                <w:szCs w:val="22"/>
                <w:lang w:eastAsia="en-US"/>
              </w:rPr>
            </w:pPr>
          </w:p>
        </w:tc>
      </w:tr>
      <w:tr w:rsidR="00F7787B" w:rsidRPr="00834078" w14:paraId="0AA4EE1C" w14:textId="77777777" w:rsidTr="000F3D53">
        <w:trPr>
          <w:trHeight w:val="276"/>
        </w:trPr>
        <w:tc>
          <w:tcPr>
            <w:tcW w:w="4394" w:type="dxa"/>
          </w:tcPr>
          <w:p w14:paraId="778C7707" w14:textId="51B93CB8"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Hur arbetar du för att använda så miljöanpassade kemikalier som möjligt?</w:t>
            </w:r>
          </w:p>
          <w:p w14:paraId="7B81C2D0" w14:textId="3604F735" w:rsidR="00F7787B" w:rsidRPr="00834078" w:rsidRDefault="00F7787B" w:rsidP="00F7787B">
            <w:pPr>
              <w:rPr>
                <w:sz w:val="20"/>
                <w:szCs w:val="20"/>
              </w:rPr>
            </w:pPr>
          </w:p>
        </w:tc>
        <w:tc>
          <w:tcPr>
            <w:tcW w:w="5182" w:type="dxa"/>
          </w:tcPr>
          <w:p w14:paraId="3C1B9EB9" w14:textId="77777777" w:rsidR="00F7787B" w:rsidRPr="00F7787B" w:rsidRDefault="00F7787B" w:rsidP="00F7787B">
            <w:pPr>
              <w:pStyle w:val="Normal12ptefter"/>
              <w:spacing w:after="0"/>
              <w:ind w:right="51"/>
              <w:rPr>
                <w:rFonts w:eastAsiaTheme="minorHAnsi" w:cs="Garamond"/>
                <w:sz w:val="22"/>
                <w:szCs w:val="22"/>
                <w:lang w:eastAsia="en-US"/>
              </w:rPr>
            </w:pPr>
          </w:p>
        </w:tc>
      </w:tr>
      <w:tr w:rsidR="00F7787B" w:rsidRPr="00834078" w14:paraId="70E09548" w14:textId="77777777" w:rsidTr="000F3D53">
        <w:trPr>
          <w:trHeight w:val="58"/>
        </w:trPr>
        <w:tc>
          <w:tcPr>
            <w:tcW w:w="4394" w:type="dxa"/>
            <w:shd w:val="clear" w:color="auto" w:fill="auto"/>
          </w:tcPr>
          <w:p w14:paraId="3E84B965" w14:textId="77777777"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Är produkter som saluförs rätt märkta?</w:t>
            </w:r>
          </w:p>
          <w:p w14:paraId="038E8130" w14:textId="22A08521" w:rsidR="00F7787B" w:rsidRPr="0006497C" w:rsidRDefault="00F7787B" w:rsidP="00F7787B">
            <w:pPr>
              <w:rPr>
                <w:rFonts w:ascii="Garamond" w:hAnsi="Garamond"/>
                <w:sz w:val="18"/>
                <w:szCs w:val="18"/>
              </w:rPr>
            </w:pPr>
            <w:r w:rsidRPr="0006497C">
              <w:rPr>
                <w:rFonts w:ascii="Garamond" w:hAnsi="Garamond"/>
                <w:sz w:val="18"/>
                <w:szCs w:val="18"/>
              </w:rPr>
              <w:t xml:space="preserve">- Försäljare </w:t>
            </w:r>
            <w:r>
              <w:rPr>
                <w:rFonts w:ascii="Garamond" w:hAnsi="Garamond"/>
                <w:sz w:val="18"/>
                <w:szCs w:val="18"/>
              </w:rPr>
              <w:t>bör</w:t>
            </w:r>
            <w:r w:rsidRPr="0006497C">
              <w:rPr>
                <w:rFonts w:ascii="Garamond" w:hAnsi="Garamond"/>
                <w:sz w:val="18"/>
                <w:szCs w:val="18"/>
              </w:rPr>
              <w:t xml:space="preserve"> kontrollera att märkningen på produkten är korrekt. Läs mer i Kemikalieinspektionens vägledning: </w:t>
            </w:r>
            <w:r>
              <w:rPr>
                <w:rFonts w:ascii="Garamond" w:hAnsi="Garamond"/>
                <w:i/>
                <w:sz w:val="18"/>
                <w:szCs w:val="18"/>
              </w:rPr>
              <w:t>Kemiska produkter i butiker-</w:t>
            </w:r>
            <w:r w:rsidRPr="0006497C">
              <w:rPr>
                <w:rFonts w:ascii="Garamond" w:hAnsi="Garamond"/>
                <w:i/>
                <w:sz w:val="18"/>
                <w:szCs w:val="18"/>
              </w:rPr>
              <w:t xml:space="preserve"> märkning och ansvar</w:t>
            </w:r>
          </w:p>
          <w:p w14:paraId="359ABEC9" w14:textId="60C869C4" w:rsidR="00F7787B" w:rsidRPr="00834078" w:rsidRDefault="00F7787B" w:rsidP="00F7787B">
            <w:pPr>
              <w:rPr>
                <w:sz w:val="16"/>
                <w:szCs w:val="16"/>
              </w:rPr>
            </w:pPr>
          </w:p>
        </w:tc>
        <w:tc>
          <w:tcPr>
            <w:tcW w:w="5182" w:type="dxa"/>
            <w:shd w:val="clear" w:color="auto" w:fill="auto"/>
          </w:tcPr>
          <w:p w14:paraId="0C95FB91" w14:textId="68360C88" w:rsidR="00F7787B" w:rsidRPr="00F7787B" w:rsidRDefault="00F7787B" w:rsidP="00F7787B">
            <w:pPr>
              <w:pStyle w:val="Normal12ptefter"/>
              <w:spacing w:after="0"/>
              <w:ind w:right="51"/>
              <w:rPr>
                <w:rFonts w:eastAsiaTheme="minorHAnsi" w:cs="Garamond"/>
                <w:sz w:val="22"/>
                <w:szCs w:val="22"/>
                <w:lang w:eastAsia="en-US"/>
              </w:rPr>
            </w:pPr>
          </w:p>
        </w:tc>
      </w:tr>
      <w:tr w:rsidR="00F7787B" w:rsidRPr="00834078" w14:paraId="46E37B13" w14:textId="77777777" w:rsidTr="000F3D53">
        <w:trPr>
          <w:trHeight w:val="58"/>
        </w:trPr>
        <w:tc>
          <w:tcPr>
            <w:tcW w:w="4394" w:type="dxa"/>
            <w:shd w:val="clear" w:color="auto" w:fill="auto"/>
          </w:tcPr>
          <w:p w14:paraId="4BAFF83F" w14:textId="376E450A"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Informeras kund om tatueringsfärgernas egenskaper?</w:t>
            </w:r>
          </w:p>
          <w:p w14:paraId="7E1C2F6E" w14:textId="77777777" w:rsidR="00F7787B" w:rsidRDefault="00F7787B" w:rsidP="000F3D53">
            <w:pPr>
              <w:rPr>
                <w:rFonts w:ascii="Garamond" w:hAnsi="Garamond"/>
                <w:sz w:val="18"/>
                <w:szCs w:val="18"/>
              </w:rPr>
            </w:pPr>
            <w:r w:rsidRPr="003805A9">
              <w:rPr>
                <w:rFonts w:ascii="Garamond" w:hAnsi="Garamond"/>
                <w:sz w:val="18"/>
                <w:szCs w:val="18"/>
              </w:rPr>
              <w:t xml:space="preserve">- Se </w:t>
            </w:r>
            <w:r w:rsidR="000F3D53">
              <w:rPr>
                <w:rFonts w:ascii="Garamond" w:hAnsi="Garamond"/>
                <w:sz w:val="18"/>
                <w:szCs w:val="18"/>
              </w:rPr>
              <w:t>Läkemedelsverkets hemsida</w:t>
            </w:r>
          </w:p>
          <w:p w14:paraId="2336C7C3" w14:textId="032002E8" w:rsidR="008678BB" w:rsidRPr="003805A9" w:rsidRDefault="008678BB" w:rsidP="000F3D53">
            <w:pPr>
              <w:rPr>
                <w:rFonts w:ascii="Garamond" w:hAnsi="Garamond"/>
                <w:sz w:val="18"/>
                <w:szCs w:val="18"/>
              </w:rPr>
            </w:pPr>
          </w:p>
        </w:tc>
        <w:tc>
          <w:tcPr>
            <w:tcW w:w="5182" w:type="dxa"/>
          </w:tcPr>
          <w:p w14:paraId="01841EB9" w14:textId="506EC2EB" w:rsidR="00F7787B" w:rsidRPr="0006497C" w:rsidRDefault="00F7787B" w:rsidP="00F7787B">
            <w:pPr>
              <w:pStyle w:val="Normal12ptefter"/>
              <w:spacing w:after="0"/>
              <w:ind w:right="51"/>
              <w:rPr>
                <w:rFonts w:eastAsiaTheme="minorHAnsi" w:cs="Garamond"/>
                <w:sz w:val="22"/>
                <w:szCs w:val="22"/>
                <w:lang w:eastAsia="en-US"/>
              </w:rPr>
            </w:pPr>
            <w:r w:rsidRPr="0006497C">
              <w:rPr>
                <w:rFonts w:eastAsiaTheme="minorHAnsi" w:cs="Garamond"/>
                <w:sz w:val="22"/>
                <w:szCs w:val="22"/>
                <w:lang w:eastAsia="en-US"/>
              </w:rPr>
              <w:t>(</w:t>
            </w:r>
            <w:r>
              <w:rPr>
                <w:rFonts w:eastAsiaTheme="minorHAnsi" w:cs="Garamond"/>
                <w:sz w:val="22"/>
                <w:szCs w:val="22"/>
                <w:lang w:eastAsia="en-US"/>
              </w:rPr>
              <w:t>Denna fråga gäller främst tatuering</w:t>
            </w:r>
            <w:r w:rsidR="00D75C40">
              <w:rPr>
                <w:rFonts w:eastAsiaTheme="minorHAnsi" w:cs="Garamond"/>
                <w:sz w:val="22"/>
                <w:szCs w:val="22"/>
                <w:lang w:eastAsia="en-US"/>
              </w:rPr>
              <w:t>/</w:t>
            </w:r>
            <w:proofErr w:type="spellStart"/>
            <w:r>
              <w:rPr>
                <w:rFonts w:eastAsiaTheme="minorHAnsi" w:cs="Garamond"/>
                <w:sz w:val="22"/>
                <w:szCs w:val="22"/>
                <w:lang w:eastAsia="en-US"/>
              </w:rPr>
              <w:t>microblading</w:t>
            </w:r>
            <w:proofErr w:type="spellEnd"/>
            <w:r w:rsidRPr="0006497C">
              <w:rPr>
                <w:rFonts w:eastAsiaTheme="minorHAnsi" w:cs="Garamond"/>
                <w:sz w:val="22"/>
                <w:szCs w:val="22"/>
                <w:lang w:eastAsia="en-US"/>
              </w:rPr>
              <w:t>)</w:t>
            </w:r>
          </w:p>
          <w:p w14:paraId="079A560A" w14:textId="5C8A09BF" w:rsidR="00F7787B" w:rsidRPr="00F7787B" w:rsidRDefault="00F7787B" w:rsidP="00F7787B">
            <w:pPr>
              <w:pStyle w:val="Normal12ptefter"/>
              <w:spacing w:after="0"/>
              <w:ind w:right="51"/>
              <w:rPr>
                <w:rFonts w:eastAsiaTheme="minorHAnsi" w:cs="Garamond"/>
                <w:sz w:val="22"/>
                <w:szCs w:val="22"/>
                <w:lang w:eastAsia="en-US"/>
              </w:rPr>
            </w:pPr>
          </w:p>
        </w:tc>
      </w:tr>
      <w:tr w:rsidR="00F7787B" w:rsidRPr="00834078" w14:paraId="0631C005" w14:textId="77777777" w:rsidTr="003805A9">
        <w:trPr>
          <w:trHeight w:val="255"/>
        </w:trPr>
        <w:tc>
          <w:tcPr>
            <w:tcW w:w="9576" w:type="dxa"/>
            <w:gridSpan w:val="2"/>
          </w:tcPr>
          <w:p w14:paraId="126D4D0E" w14:textId="2D1149AD" w:rsidR="00F7787B" w:rsidRPr="006A34AF" w:rsidRDefault="00F7787B" w:rsidP="00F7787B">
            <w:pPr>
              <w:pStyle w:val="RGbrdtext"/>
              <w:spacing w:line="360" w:lineRule="auto"/>
              <w:rPr>
                <w:rFonts w:ascii="Tahoma" w:hAnsi="Tahoma"/>
                <w:b/>
                <w:bCs/>
                <w:iCs/>
                <w:color w:val="464646"/>
                <w:sz w:val="21"/>
                <w:szCs w:val="22"/>
              </w:rPr>
            </w:pPr>
            <w:r w:rsidRPr="006A34AF">
              <w:rPr>
                <w:rFonts w:ascii="Tahoma" w:hAnsi="Tahoma"/>
                <w:b/>
                <w:bCs/>
                <w:iCs/>
                <w:color w:val="464646"/>
                <w:sz w:val="21"/>
                <w:szCs w:val="22"/>
              </w:rPr>
              <w:t>Avfallshantering</w:t>
            </w:r>
          </w:p>
        </w:tc>
      </w:tr>
      <w:tr w:rsidR="00F7787B" w:rsidRPr="00834078" w14:paraId="04CB412F" w14:textId="77777777" w:rsidTr="000F3D53">
        <w:trPr>
          <w:trHeight w:val="301"/>
        </w:trPr>
        <w:tc>
          <w:tcPr>
            <w:tcW w:w="4394" w:type="dxa"/>
            <w:tcBorders>
              <w:bottom w:val="single" w:sz="4" w:space="0" w:color="auto"/>
            </w:tcBorders>
          </w:tcPr>
          <w:p w14:paraId="34A66952" w14:textId="77777777"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Hur fungerar sophanteringen vid verksamheten?</w:t>
            </w:r>
          </w:p>
          <w:p w14:paraId="6ADA8884" w14:textId="77777777" w:rsidR="00F7787B" w:rsidRDefault="00F7787B" w:rsidP="00F7787B">
            <w:pPr>
              <w:rPr>
                <w:rFonts w:ascii="Garamond" w:hAnsi="Garamond"/>
                <w:sz w:val="22"/>
                <w:szCs w:val="22"/>
                <w:lang w:eastAsia="en-US"/>
              </w:rPr>
            </w:pPr>
          </w:p>
        </w:tc>
        <w:tc>
          <w:tcPr>
            <w:tcW w:w="5182" w:type="dxa"/>
            <w:tcBorders>
              <w:top w:val="nil"/>
              <w:bottom w:val="single" w:sz="4" w:space="0" w:color="auto"/>
            </w:tcBorders>
          </w:tcPr>
          <w:p w14:paraId="5CB41D0C" w14:textId="77777777" w:rsidR="00F7787B" w:rsidRPr="00F7787B" w:rsidRDefault="00F7787B" w:rsidP="00F7787B">
            <w:pPr>
              <w:pStyle w:val="Normal12ptefter"/>
              <w:spacing w:after="0"/>
              <w:ind w:right="51"/>
              <w:rPr>
                <w:rFonts w:eastAsiaTheme="minorHAnsi" w:cs="Garamond"/>
                <w:sz w:val="22"/>
                <w:szCs w:val="22"/>
                <w:lang w:eastAsia="en-US"/>
              </w:rPr>
            </w:pPr>
          </w:p>
        </w:tc>
      </w:tr>
      <w:tr w:rsidR="00F7787B" w:rsidRPr="00834078" w14:paraId="54BF898F" w14:textId="77777777" w:rsidTr="000F3D53">
        <w:trPr>
          <w:trHeight w:val="301"/>
        </w:trPr>
        <w:tc>
          <w:tcPr>
            <w:tcW w:w="4394" w:type="dxa"/>
            <w:tcBorders>
              <w:top w:val="single" w:sz="4" w:space="0" w:color="auto"/>
              <w:bottom w:val="single" w:sz="4" w:space="0" w:color="auto"/>
            </w:tcBorders>
          </w:tcPr>
          <w:p w14:paraId="3B3600D9" w14:textId="476128DC" w:rsidR="00F7787B" w:rsidRPr="0006497C" w:rsidRDefault="00F7787B" w:rsidP="00F7787B">
            <w:pPr>
              <w:rPr>
                <w:rFonts w:ascii="Garamond" w:eastAsiaTheme="minorHAnsi" w:hAnsi="Garamond" w:cs="Garamond"/>
                <w:sz w:val="22"/>
                <w:szCs w:val="22"/>
                <w:lang w:eastAsia="en-US"/>
              </w:rPr>
            </w:pPr>
            <w:r w:rsidRPr="0006497C">
              <w:rPr>
                <w:rFonts w:ascii="Garamond" w:eastAsiaTheme="minorHAnsi" w:hAnsi="Garamond" w:cs="Garamond"/>
                <w:sz w:val="22"/>
                <w:szCs w:val="22"/>
                <w:lang w:eastAsia="en-US"/>
              </w:rPr>
              <w:t>Hur hanterar du skärande/stickande material och vart lämnas det?</w:t>
            </w:r>
          </w:p>
          <w:p w14:paraId="34535869" w14:textId="31B765E2" w:rsidR="00F7787B" w:rsidRPr="002158C7" w:rsidRDefault="00F7787B" w:rsidP="00F7787B">
            <w:pPr>
              <w:rPr>
                <w:rFonts w:ascii="Garamond" w:hAnsi="Garamond"/>
                <w:sz w:val="16"/>
                <w:szCs w:val="16"/>
                <w:lang w:eastAsia="en-US"/>
              </w:rPr>
            </w:pPr>
            <w:r>
              <w:rPr>
                <w:rFonts w:ascii="Garamond" w:hAnsi="Garamond"/>
                <w:sz w:val="16"/>
                <w:szCs w:val="16"/>
                <w:lang w:eastAsia="en-US"/>
              </w:rPr>
              <w:t xml:space="preserve">- </w:t>
            </w:r>
            <w:r w:rsidRPr="002158C7">
              <w:rPr>
                <w:rFonts w:ascii="Garamond" w:hAnsi="Garamond"/>
                <w:sz w:val="16"/>
                <w:szCs w:val="16"/>
                <w:lang w:eastAsia="en-US"/>
              </w:rPr>
              <w:t xml:space="preserve">Stickande och skärande avfall ska emballeras väl, lämpligen i sluten behållare med lock. </w:t>
            </w:r>
          </w:p>
          <w:p w14:paraId="6BD73BAD" w14:textId="4114195B" w:rsidR="00F7787B" w:rsidRPr="00834078" w:rsidRDefault="00F7787B" w:rsidP="00F7787B">
            <w:pPr>
              <w:rPr>
                <w:sz w:val="20"/>
                <w:szCs w:val="20"/>
              </w:rPr>
            </w:pPr>
          </w:p>
        </w:tc>
        <w:tc>
          <w:tcPr>
            <w:tcW w:w="5182" w:type="dxa"/>
            <w:tcBorders>
              <w:top w:val="single" w:sz="4" w:space="0" w:color="auto"/>
              <w:bottom w:val="single" w:sz="4" w:space="0" w:color="auto"/>
            </w:tcBorders>
          </w:tcPr>
          <w:p w14:paraId="3B194D84" w14:textId="77777777" w:rsidR="00F7787B" w:rsidRPr="00F7787B" w:rsidRDefault="00F7787B" w:rsidP="00F7787B">
            <w:pPr>
              <w:pStyle w:val="Normal12ptefter"/>
              <w:spacing w:after="0"/>
              <w:ind w:right="51"/>
              <w:rPr>
                <w:rFonts w:eastAsiaTheme="minorHAnsi" w:cs="Garamond"/>
                <w:sz w:val="22"/>
                <w:szCs w:val="22"/>
                <w:lang w:eastAsia="en-US"/>
              </w:rPr>
            </w:pPr>
          </w:p>
        </w:tc>
      </w:tr>
    </w:tbl>
    <w:p w14:paraId="620826E2" w14:textId="6BBAAEDC" w:rsidR="00E4668A" w:rsidRPr="00834078" w:rsidRDefault="00E4668A" w:rsidP="000F3D53">
      <w:pPr>
        <w:rPr>
          <w:b/>
        </w:rPr>
      </w:pPr>
    </w:p>
    <w:sectPr w:rsidR="00E4668A" w:rsidRPr="00834078" w:rsidSect="000F3D53">
      <w:headerReference w:type="default" r:id="rId16"/>
      <w:footerReference w:type="default" r:id="rId17"/>
      <w:pgSz w:w="11906" w:h="16838" w:code="9"/>
      <w:pgMar w:top="1418" w:right="567" w:bottom="1418" w:left="1021" w:header="720" w:footer="595" w:gutter="0"/>
      <w:cols w:space="3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F971" w14:textId="77777777" w:rsidR="00DA7939" w:rsidRDefault="00DA7939">
      <w:r>
        <w:separator/>
      </w:r>
    </w:p>
  </w:endnote>
  <w:endnote w:type="continuationSeparator" w:id="0">
    <w:p w14:paraId="4A890236" w14:textId="77777777" w:rsidR="00DA7939" w:rsidRDefault="00DA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E9FE" w14:textId="77777777" w:rsidR="00156109" w:rsidRDefault="00156109" w:rsidP="00061362">
    <w:pPr>
      <w:pStyle w:val="RGbrdtext"/>
    </w:pPr>
    <w:r>
      <w:tab/>
    </w:r>
  </w:p>
  <w:tbl>
    <w:tblPr>
      <w:tblW w:w="10546" w:type="dxa"/>
      <w:tblInd w:w="-754" w:type="dxa"/>
      <w:tblBorders>
        <w:top w:val="single" w:sz="24" w:space="0" w:color="D9D9D9"/>
      </w:tblBorders>
      <w:tblCellMar>
        <w:top w:w="113" w:type="dxa"/>
        <w:left w:w="0" w:type="dxa"/>
        <w:bottom w:w="57" w:type="dxa"/>
        <w:right w:w="0" w:type="dxa"/>
      </w:tblCellMar>
      <w:tblLook w:val="00A0" w:firstRow="1" w:lastRow="0" w:firstColumn="1" w:lastColumn="0" w:noHBand="0" w:noVBand="0"/>
    </w:tblPr>
    <w:tblGrid>
      <w:gridCol w:w="2744"/>
      <w:gridCol w:w="2490"/>
      <w:gridCol w:w="2579"/>
      <w:gridCol w:w="2733"/>
    </w:tblGrid>
    <w:tr w:rsidR="00156109" w:rsidRPr="0075399B" w14:paraId="54F90421" w14:textId="77777777" w:rsidTr="00061362">
      <w:trPr>
        <w:trHeight w:val="851"/>
      </w:trPr>
      <w:tc>
        <w:tcPr>
          <w:tcW w:w="2744" w:type="dxa"/>
          <w:shd w:val="clear" w:color="auto" w:fill="auto"/>
          <w:tcMar>
            <w:top w:w="227" w:type="dxa"/>
            <w:left w:w="0" w:type="dxa"/>
            <w:right w:w="0" w:type="dxa"/>
          </w:tcMar>
          <w:vAlign w:val="bottom"/>
        </w:tcPr>
        <w:p w14:paraId="66756CDE" w14:textId="77777777" w:rsidR="00156109" w:rsidRPr="00F83B32" w:rsidRDefault="00156109" w:rsidP="00061362">
          <w:pPr>
            <w:pStyle w:val="RGsidfotfet"/>
          </w:pPr>
          <w:r>
            <w:t>Region Gotland</w:t>
          </w:r>
        </w:p>
        <w:p w14:paraId="41DE784F" w14:textId="77777777" w:rsidR="00156109" w:rsidRDefault="00156109" w:rsidP="00061362">
          <w:pPr>
            <w:pStyle w:val="RGsidfot"/>
            <w:rPr>
              <w:szCs w:val="14"/>
            </w:rPr>
          </w:pPr>
          <w:r w:rsidRPr="002E64FC">
            <w:rPr>
              <w:b/>
              <w:szCs w:val="14"/>
            </w:rPr>
            <w:t>Besöksadress</w:t>
          </w:r>
          <w:r>
            <w:rPr>
              <w:szCs w:val="14"/>
            </w:rPr>
            <w:t xml:space="preserve"> Visborgsallén 19</w:t>
          </w:r>
        </w:p>
        <w:p w14:paraId="0EBA4B9D" w14:textId="77777777" w:rsidR="00156109" w:rsidRPr="002E64FC" w:rsidRDefault="00156109" w:rsidP="00061362">
          <w:pPr>
            <w:pStyle w:val="RGsidfot"/>
            <w:rPr>
              <w:szCs w:val="14"/>
            </w:rPr>
          </w:pPr>
          <w:r w:rsidRPr="002E64FC">
            <w:rPr>
              <w:b/>
              <w:szCs w:val="14"/>
            </w:rPr>
            <w:t>Postadress</w:t>
          </w:r>
          <w:r>
            <w:rPr>
              <w:szCs w:val="14"/>
            </w:rPr>
            <w:t xml:space="preserve"> SE-621 81 Visby</w:t>
          </w:r>
        </w:p>
      </w:tc>
      <w:tc>
        <w:tcPr>
          <w:tcW w:w="2490" w:type="dxa"/>
          <w:shd w:val="clear" w:color="auto" w:fill="auto"/>
          <w:vAlign w:val="bottom"/>
        </w:tcPr>
        <w:p w14:paraId="1BF38281" w14:textId="77777777" w:rsidR="00156109" w:rsidRPr="007D3735" w:rsidRDefault="00156109" w:rsidP="00061362">
          <w:pPr>
            <w:pStyle w:val="RGsidfot"/>
            <w:rPr>
              <w:szCs w:val="14"/>
              <w:lang w:val="nb-NO"/>
            </w:rPr>
          </w:pPr>
          <w:r w:rsidRPr="007D3735">
            <w:rPr>
              <w:b/>
              <w:szCs w:val="14"/>
              <w:lang w:val="nb-NO"/>
            </w:rPr>
            <w:t>Telefon</w:t>
          </w:r>
          <w:r>
            <w:rPr>
              <w:szCs w:val="14"/>
              <w:lang w:val="nb-NO"/>
            </w:rPr>
            <w:t xml:space="preserve"> </w:t>
          </w:r>
          <w:r>
            <w:rPr>
              <w:szCs w:val="14"/>
            </w:rPr>
            <w:t xml:space="preserve">+46 (0)498 26 90 00 </w:t>
          </w:r>
          <w:proofErr w:type="spellStart"/>
          <w:r>
            <w:rPr>
              <w:szCs w:val="14"/>
            </w:rPr>
            <w:t>vxl</w:t>
          </w:r>
          <w:proofErr w:type="spellEnd"/>
        </w:p>
        <w:p w14:paraId="67E258BE" w14:textId="77777777" w:rsidR="00156109" w:rsidRPr="007D3735" w:rsidRDefault="00156109" w:rsidP="00061362">
          <w:pPr>
            <w:pStyle w:val="RGsidfot"/>
            <w:rPr>
              <w:b/>
              <w:szCs w:val="14"/>
              <w:lang w:val="nb-NO"/>
            </w:rPr>
          </w:pPr>
          <w:r w:rsidRPr="007D3735">
            <w:rPr>
              <w:b/>
              <w:szCs w:val="14"/>
              <w:lang w:val="nb-NO"/>
            </w:rPr>
            <w:t>E-post</w:t>
          </w:r>
          <w:r>
            <w:rPr>
              <w:szCs w:val="14"/>
              <w:lang w:val="nb-NO"/>
            </w:rPr>
            <w:t xml:space="preserve"> registrator-mbn@gotland.se</w:t>
          </w:r>
        </w:p>
      </w:tc>
      <w:tc>
        <w:tcPr>
          <w:tcW w:w="2579" w:type="dxa"/>
          <w:shd w:val="clear" w:color="auto" w:fill="auto"/>
          <w:vAlign w:val="bottom"/>
        </w:tcPr>
        <w:p w14:paraId="71734E9B" w14:textId="77777777" w:rsidR="00156109" w:rsidRPr="001C6CE0" w:rsidRDefault="00156109" w:rsidP="00061362">
          <w:pPr>
            <w:pStyle w:val="RGsidfot"/>
            <w:rPr>
              <w:szCs w:val="14"/>
              <w:lang w:val="nb-NO"/>
            </w:rPr>
          </w:pPr>
          <w:r w:rsidRPr="001C6CE0">
            <w:rPr>
              <w:b/>
              <w:szCs w:val="14"/>
              <w:lang w:val="nb-NO"/>
            </w:rPr>
            <w:t>Org nr</w:t>
          </w:r>
          <w:r w:rsidRPr="001C6CE0">
            <w:rPr>
              <w:szCs w:val="14"/>
              <w:lang w:val="nb-NO"/>
            </w:rPr>
            <w:t xml:space="preserve"> </w:t>
          </w:r>
          <w:r>
            <w:rPr>
              <w:szCs w:val="14"/>
              <w:lang w:val="nb-NO"/>
            </w:rPr>
            <w:t>212000-0803</w:t>
          </w:r>
        </w:p>
        <w:p w14:paraId="6F9B8B7D" w14:textId="77777777" w:rsidR="00156109" w:rsidRPr="001C6CE0" w:rsidRDefault="00156109" w:rsidP="00061362">
          <w:pPr>
            <w:pStyle w:val="RGsidfot"/>
            <w:rPr>
              <w:szCs w:val="14"/>
              <w:lang w:val="nb-NO"/>
            </w:rPr>
          </w:pPr>
          <w:r w:rsidRPr="001C6CE0">
            <w:rPr>
              <w:b/>
              <w:szCs w:val="14"/>
              <w:lang w:val="nb-NO"/>
            </w:rPr>
            <w:t>Webbplats</w:t>
          </w:r>
          <w:r w:rsidRPr="001C6CE0">
            <w:rPr>
              <w:szCs w:val="14"/>
              <w:lang w:val="nb-NO"/>
            </w:rPr>
            <w:t xml:space="preserve"> </w:t>
          </w:r>
          <w:r>
            <w:rPr>
              <w:szCs w:val="14"/>
              <w:lang w:val="nb-NO"/>
            </w:rPr>
            <w:t>www.gotland.se</w:t>
          </w:r>
        </w:p>
      </w:tc>
      <w:tc>
        <w:tcPr>
          <w:tcW w:w="2733" w:type="dxa"/>
          <w:tcMar>
            <w:top w:w="227" w:type="dxa"/>
          </w:tcMar>
          <w:vAlign w:val="bottom"/>
        </w:tcPr>
        <w:p w14:paraId="3D432BED" w14:textId="77777777" w:rsidR="00156109" w:rsidRPr="0075399B" w:rsidRDefault="00156109" w:rsidP="00061362">
          <w:pPr>
            <w:pStyle w:val="RGsidfot"/>
            <w:jc w:val="right"/>
            <w:rPr>
              <w:b/>
              <w:sz w:val="12"/>
            </w:rPr>
          </w:pPr>
          <w:r w:rsidRPr="00164ECF">
            <w:rPr>
              <w:b/>
              <w:noProof/>
              <w:sz w:val="12"/>
            </w:rPr>
            <w:drawing>
              <wp:inline distT="0" distB="0" distL="0" distR="0" wp14:anchorId="2AE7CFEC" wp14:editId="1A2053DF">
                <wp:extent cx="1441450" cy="558800"/>
                <wp:effectExtent l="0" t="0" r="0" b="0"/>
                <wp:docPr id="32" name="Bild 1" descr="regiongotland_ge_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giongotland_ge_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p>
      </w:tc>
    </w:tr>
  </w:tbl>
  <w:p w14:paraId="70204871" w14:textId="77777777" w:rsidR="00156109" w:rsidRPr="00061362" w:rsidRDefault="00156109" w:rsidP="000613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AD15" w14:textId="77777777" w:rsidR="00156109" w:rsidRDefault="00156109" w:rsidP="00C50509">
    <w:pPr>
      <w:pStyle w:val="RGbrdtext"/>
    </w:pPr>
  </w:p>
  <w:tbl>
    <w:tblPr>
      <w:tblW w:w="10546" w:type="dxa"/>
      <w:tblInd w:w="-754" w:type="dxa"/>
      <w:tblBorders>
        <w:top w:val="single" w:sz="24" w:space="0" w:color="D9D9D9"/>
      </w:tblBorders>
      <w:tblCellMar>
        <w:top w:w="113" w:type="dxa"/>
        <w:left w:w="0" w:type="dxa"/>
        <w:bottom w:w="57" w:type="dxa"/>
        <w:right w:w="0" w:type="dxa"/>
      </w:tblCellMar>
      <w:tblLook w:val="00A0" w:firstRow="1" w:lastRow="0" w:firstColumn="1" w:lastColumn="0" w:noHBand="0" w:noVBand="0"/>
    </w:tblPr>
    <w:tblGrid>
      <w:gridCol w:w="2744"/>
      <w:gridCol w:w="2490"/>
      <w:gridCol w:w="2579"/>
      <w:gridCol w:w="2733"/>
    </w:tblGrid>
    <w:tr w:rsidR="00156109" w:rsidRPr="0075399B" w14:paraId="742DBB37" w14:textId="77777777" w:rsidTr="00156109">
      <w:trPr>
        <w:trHeight w:val="851"/>
      </w:trPr>
      <w:tc>
        <w:tcPr>
          <w:tcW w:w="2744" w:type="dxa"/>
          <w:shd w:val="clear" w:color="auto" w:fill="auto"/>
          <w:tcMar>
            <w:top w:w="227" w:type="dxa"/>
            <w:left w:w="0" w:type="dxa"/>
            <w:right w:w="0" w:type="dxa"/>
          </w:tcMar>
          <w:vAlign w:val="bottom"/>
        </w:tcPr>
        <w:p w14:paraId="5EB8C6DC" w14:textId="77777777" w:rsidR="00156109" w:rsidRPr="00F83B32" w:rsidRDefault="00156109" w:rsidP="00C50509">
          <w:pPr>
            <w:pStyle w:val="RGsidfotfet"/>
          </w:pPr>
          <w:r>
            <w:t>Region Gotland</w:t>
          </w:r>
        </w:p>
        <w:p w14:paraId="71B1C3A8" w14:textId="77777777" w:rsidR="00156109" w:rsidRDefault="00156109" w:rsidP="00C50509">
          <w:pPr>
            <w:pStyle w:val="RGsidfot"/>
            <w:rPr>
              <w:szCs w:val="14"/>
            </w:rPr>
          </w:pPr>
          <w:r w:rsidRPr="002E64FC">
            <w:rPr>
              <w:b/>
              <w:szCs w:val="14"/>
            </w:rPr>
            <w:t>Besöksadress</w:t>
          </w:r>
          <w:r>
            <w:rPr>
              <w:szCs w:val="14"/>
            </w:rPr>
            <w:t xml:space="preserve"> Visborgsallén 19</w:t>
          </w:r>
        </w:p>
        <w:p w14:paraId="4BABE6C9" w14:textId="77777777" w:rsidR="00156109" w:rsidRPr="002E64FC" w:rsidRDefault="00156109" w:rsidP="00C50509">
          <w:pPr>
            <w:pStyle w:val="RGsidfot"/>
            <w:rPr>
              <w:szCs w:val="14"/>
            </w:rPr>
          </w:pPr>
          <w:r w:rsidRPr="002E64FC">
            <w:rPr>
              <w:b/>
              <w:szCs w:val="14"/>
            </w:rPr>
            <w:t>Postadress</w:t>
          </w:r>
          <w:r>
            <w:rPr>
              <w:szCs w:val="14"/>
            </w:rPr>
            <w:t xml:space="preserve"> SE-621 81 Visby</w:t>
          </w:r>
        </w:p>
      </w:tc>
      <w:tc>
        <w:tcPr>
          <w:tcW w:w="2490" w:type="dxa"/>
          <w:shd w:val="clear" w:color="auto" w:fill="auto"/>
          <w:vAlign w:val="bottom"/>
        </w:tcPr>
        <w:p w14:paraId="1CC19672" w14:textId="77777777" w:rsidR="00156109" w:rsidRPr="007D3735" w:rsidRDefault="00156109" w:rsidP="00C50509">
          <w:pPr>
            <w:pStyle w:val="RGsidfot"/>
            <w:rPr>
              <w:szCs w:val="14"/>
              <w:lang w:val="nb-NO"/>
            </w:rPr>
          </w:pPr>
          <w:r w:rsidRPr="007D3735">
            <w:rPr>
              <w:b/>
              <w:szCs w:val="14"/>
              <w:lang w:val="nb-NO"/>
            </w:rPr>
            <w:t>Telefon</w:t>
          </w:r>
          <w:r>
            <w:rPr>
              <w:szCs w:val="14"/>
              <w:lang w:val="nb-NO"/>
            </w:rPr>
            <w:t xml:space="preserve"> </w:t>
          </w:r>
          <w:r>
            <w:rPr>
              <w:szCs w:val="14"/>
            </w:rPr>
            <w:t xml:space="preserve">+46 (0)498 26 90 00 </w:t>
          </w:r>
          <w:proofErr w:type="spellStart"/>
          <w:r>
            <w:rPr>
              <w:szCs w:val="14"/>
            </w:rPr>
            <w:t>vxl</w:t>
          </w:r>
          <w:proofErr w:type="spellEnd"/>
        </w:p>
        <w:p w14:paraId="49B55CB2" w14:textId="77777777" w:rsidR="00156109" w:rsidRPr="007D3735" w:rsidRDefault="00156109" w:rsidP="00C50509">
          <w:pPr>
            <w:pStyle w:val="RGsidfot"/>
            <w:rPr>
              <w:b/>
              <w:szCs w:val="14"/>
              <w:lang w:val="nb-NO"/>
            </w:rPr>
          </w:pPr>
          <w:r w:rsidRPr="007D3735">
            <w:rPr>
              <w:b/>
              <w:szCs w:val="14"/>
              <w:lang w:val="nb-NO"/>
            </w:rPr>
            <w:t>E-post</w:t>
          </w:r>
          <w:r>
            <w:rPr>
              <w:szCs w:val="14"/>
              <w:lang w:val="nb-NO"/>
            </w:rPr>
            <w:t xml:space="preserve"> registrator-mbn@gotland.se</w:t>
          </w:r>
        </w:p>
      </w:tc>
      <w:tc>
        <w:tcPr>
          <w:tcW w:w="2579" w:type="dxa"/>
          <w:shd w:val="clear" w:color="auto" w:fill="auto"/>
          <w:vAlign w:val="bottom"/>
        </w:tcPr>
        <w:p w14:paraId="4DB1E4DE" w14:textId="77777777" w:rsidR="00156109" w:rsidRPr="001C6CE0" w:rsidRDefault="00156109" w:rsidP="00C50509">
          <w:pPr>
            <w:pStyle w:val="RGsidfot"/>
            <w:rPr>
              <w:szCs w:val="14"/>
              <w:lang w:val="nb-NO"/>
            </w:rPr>
          </w:pPr>
          <w:r w:rsidRPr="001C6CE0">
            <w:rPr>
              <w:b/>
              <w:szCs w:val="14"/>
              <w:lang w:val="nb-NO"/>
            </w:rPr>
            <w:t>Org nr</w:t>
          </w:r>
          <w:r w:rsidRPr="001C6CE0">
            <w:rPr>
              <w:szCs w:val="14"/>
              <w:lang w:val="nb-NO"/>
            </w:rPr>
            <w:t xml:space="preserve"> </w:t>
          </w:r>
          <w:r>
            <w:rPr>
              <w:szCs w:val="14"/>
              <w:lang w:val="nb-NO"/>
            </w:rPr>
            <w:t>212000-0803</w:t>
          </w:r>
        </w:p>
        <w:p w14:paraId="3CA5E813" w14:textId="77777777" w:rsidR="00156109" w:rsidRPr="001C6CE0" w:rsidRDefault="00156109" w:rsidP="00C50509">
          <w:pPr>
            <w:pStyle w:val="RGsidfot"/>
            <w:rPr>
              <w:szCs w:val="14"/>
              <w:lang w:val="nb-NO"/>
            </w:rPr>
          </w:pPr>
          <w:r w:rsidRPr="001C6CE0">
            <w:rPr>
              <w:b/>
              <w:szCs w:val="14"/>
              <w:lang w:val="nb-NO"/>
            </w:rPr>
            <w:t>Webbplats</w:t>
          </w:r>
          <w:r w:rsidRPr="001C6CE0">
            <w:rPr>
              <w:szCs w:val="14"/>
              <w:lang w:val="nb-NO"/>
            </w:rPr>
            <w:t xml:space="preserve"> </w:t>
          </w:r>
          <w:r>
            <w:rPr>
              <w:szCs w:val="14"/>
              <w:lang w:val="nb-NO"/>
            </w:rPr>
            <w:t>www.gotland.se</w:t>
          </w:r>
        </w:p>
      </w:tc>
      <w:tc>
        <w:tcPr>
          <w:tcW w:w="2733" w:type="dxa"/>
          <w:tcMar>
            <w:top w:w="227" w:type="dxa"/>
          </w:tcMar>
          <w:vAlign w:val="bottom"/>
        </w:tcPr>
        <w:p w14:paraId="43C4E90F" w14:textId="77777777" w:rsidR="00156109" w:rsidRPr="0075399B" w:rsidRDefault="00156109" w:rsidP="00C50509">
          <w:pPr>
            <w:pStyle w:val="RGsidfot"/>
            <w:jc w:val="right"/>
            <w:rPr>
              <w:b/>
              <w:sz w:val="12"/>
            </w:rPr>
          </w:pPr>
          <w:r w:rsidRPr="00164ECF">
            <w:rPr>
              <w:b/>
              <w:noProof/>
              <w:sz w:val="12"/>
            </w:rPr>
            <w:drawing>
              <wp:inline distT="0" distB="0" distL="0" distR="0" wp14:anchorId="653E6242" wp14:editId="254C6C6C">
                <wp:extent cx="1441450" cy="558800"/>
                <wp:effectExtent l="0" t="0" r="0" b="0"/>
                <wp:docPr id="33" name="Bild 1" descr="regiongotland_ge_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giongotland_ge_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p>
      </w:tc>
    </w:tr>
  </w:tbl>
  <w:p w14:paraId="197413DC" w14:textId="77777777" w:rsidR="00156109" w:rsidRPr="00C50509" w:rsidRDefault="00156109" w:rsidP="00C5050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3089" w14:textId="77777777" w:rsidR="00156109" w:rsidRDefault="00156109" w:rsidP="00C50509">
    <w:pPr>
      <w:pStyle w:val="RGbrdtext"/>
    </w:pPr>
    <w:r>
      <w:tab/>
    </w:r>
  </w:p>
  <w:tbl>
    <w:tblPr>
      <w:tblW w:w="10546" w:type="dxa"/>
      <w:tblInd w:w="-754" w:type="dxa"/>
      <w:tblBorders>
        <w:top w:val="single" w:sz="24" w:space="0" w:color="D9D9D9"/>
      </w:tblBorders>
      <w:tblCellMar>
        <w:top w:w="113" w:type="dxa"/>
        <w:left w:w="0" w:type="dxa"/>
        <w:bottom w:w="57" w:type="dxa"/>
        <w:right w:w="0" w:type="dxa"/>
      </w:tblCellMar>
      <w:tblLook w:val="00A0" w:firstRow="1" w:lastRow="0" w:firstColumn="1" w:lastColumn="0" w:noHBand="0" w:noVBand="0"/>
    </w:tblPr>
    <w:tblGrid>
      <w:gridCol w:w="2744"/>
      <w:gridCol w:w="2490"/>
      <w:gridCol w:w="2579"/>
      <w:gridCol w:w="2733"/>
    </w:tblGrid>
    <w:tr w:rsidR="00156109" w:rsidRPr="0075399B" w14:paraId="53ED0596" w14:textId="77777777" w:rsidTr="00156109">
      <w:trPr>
        <w:trHeight w:val="851"/>
      </w:trPr>
      <w:tc>
        <w:tcPr>
          <w:tcW w:w="2744" w:type="dxa"/>
          <w:shd w:val="clear" w:color="auto" w:fill="auto"/>
          <w:tcMar>
            <w:top w:w="227" w:type="dxa"/>
            <w:left w:w="0" w:type="dxa"/>
            <w:right w:w="0" w:type="dxa"/>
          </w:tcMar>
          <w:vAlign w:val="bottom"/>
        </w:tcPr>
        <w:p w14:paraId="494BD368" w14:textId="77777777" w:rsidR="00156109" w:rsidRPr="00F83B32" w:rsidRDefault="00156109" w:rsidP="00C50509">
          <w:pPr>
            <w:pStyle w:val="RGsidfotfet"/>
          </w:pPr>
          <w:r>
            <w:t>Region Gotland</w:t>
          </w:r>
        </w:p>
        <w:p w14:paraId="7CFA1C3D" w14:textId="77777777" w:rsidR="00156109" w:rsidRDefault="00156109" w:rsidP="00C50509">
          <w:pPr>
            <w:pStyle w:val="RGsidfot"/>
            <w:rPr>
              <w:szCs w:val="14"/>
            </w:rPr>
          </w:pPr>
          <w:r w:rsidRPr="002E64FC">
            <w:rPr>
              <w:b/>
              <w:szCs w:val="14"/>
            </w:rPr>
            <w:t>Besöksadress</w:t>
          </w:r>
          <w:r>
            <w:rPr>
              <w:szCs w:val="14"/>
            </w:rPr>
            <w:t xml:space="preserve"> Visborgsallén 19</w:t>
          </w:r>
        </w:p>
        <w:p w14:paraId="221A39BC" w14:textId="77777777" w:rsidR="00156109" w:rsidRPr="002E64FC" w:rsidRDefault="00156109" w:rsidP="00C50509">
          <w:pPr>
            <w:pStyle w:val="RGsidfot"/>
            <w:rPr>
              <w:szCs w:val="14"/>
            </w:rPr>
          </w:pPr>
          <w:r w:rsidRPr="002E64FC">
            <w:rPr>
              <w:b/>
              <w:szCs w:val="14"/>
            </w:rPr>
            <w:t>Postadress</w:t>
          </w:r>
          <w:r>
            <w:rPr>
              <w:szCs w:val="14"/>
            </w:rPr>
            <w:t xml:space="preserve"> SE-621 81 Visby</w:t>
          </w:r>
        </w:p>
      </w:tc>
      <w:tc>
        <w:tcPr>
          <w:tcW w:w="2490" w:type="dxa"/>
          <w:shd w:val="clear" w:color="auto" w:fill="auto"/>
          <w:vAlign w:val="bottom"/>
        </w:tcPr>
        <w:p w14:paraId="6325B896" w14:textId="77777777" w:rsidR="00156109" w:rsidRPr="007D3735" w:rsidRDefault="00156109" w:rsidP="00C50509">
          <w:pPr>
            <w:pStyle w:val="RGsidfot"/>
            <w:rPr>
              <w:szCs w:val="14"/>
              <w:lang w:val="nb-NO"/>
            </w:rPr>
          </w:pPr>
          <w:r w:rsidRPr="007D3735">
            <w:rPr>
              <w:b/>
              <w:szCs w:val="14"/>
              <w:lang w:val="nb-NO"/>
            </w:rPr>
            <w:t>Telefon</w:t>
          </w:r>
          <w:r>
            <w:rPr>
              <w:szCs w:val="14"/>
              <w:lang w:val="nb-NO"/>
            </w:rPr>
            <w:t xml:space="preserve"> </w:t>
          </w:r>
          <w:r>
            <w:rPr>
              <w:szCs w:val="14"/>
            </w:rPr>
            <w:t xml:space="preserve">+46 (0)498 26 90 00 </w:t>
          </w:r>
          <w:proofErr w:type="spellStart"/>
          <w:r>
            <w:rPr>
              <w:szCs w:val="14"/>
            </w:rPr>
            <w:t>vxl</w:t>
          </w:r>
          <w:proofErr w:type="spellEnd"/>
        </w:p>
        <w:p w14:paraId="392743C9" w14:textId="77777777" w:rsidR="00156109" w:rsidRPr="007D3735" w:rsidRDefault="00156109" w:rsidP="00C50509">
          <w:pPr>
            <w:pStyle w:val="RGsidfot"/>
            <w:rPr>
              <w:b/>
              <w:szCs w:val="14"/>
              <w:lang w:val="nb-NO"/>
            </w:rPr>
          </w:pPr>
          <w:r w:rsidRPr="007D3735">
            <w:rPr>
              <w:b/>
              <w:szCs w:val="14"/>
              <w:lang w:val="nb-NO"/>
            </w:rPr>
            <w:t>E-post</w:t>
          </w:r>
          <w:r>
            <w:rPr>
              <w:szCs w:val="14"/>
              <w:lang w:val="nb-NO"/>
            </w:rPr>
            <w:t xml:space="preserve"> registrator-mbn@gotland.se</w:t>
          </w:r>
        </w:p>
      </w:tc>
      <w:tc>
        <w:tcPr>
          <w:tcW w:w="2579" w:type="dxa"/>
          <w:shd w:val="clear" w:color="auto" w:fill="auto"/>
          <w:vAlign w:val="bottom"/>
        </w:tcPr>
        <w:p w14:paraId="32604213" w14:textId="77777777" w:rsidR="00156109" w:rsidRPr="001C6CE0" w:rsidRDefault="00156109" w:rsidP="00C50509">
          <w:pPr>
            <w:pStyle w:val="RGsidfot"/>
            <w:rPr>
              <w:szCs w:val="14"/>
              <w:lang w:val="nb-NO"/>
            </w:rPr>
          </w:pPr>
          <w:r w:rsidRPr="001C6CE0">
            <w:rPr>
              <w:b/>
              <w:szCs w:val="14"/>
              <w:lang w:val="nb-NO"/>
            </w:rPr>
            <w:t>Org nr</w:t>
          </w:r>
          <w:r w:rsidRPr="001C6CE0">
            <w:rPr>
              <w:szCs w:val="14"/>
              <w:lang w:val="nb-NO"/>
            </w:rPr>
            <w:t xml:space="preserve"> </w:t>
          </w:r>
          <w:r>
            <w:rPr>
              <w:szCs w:val="14"/>
              <w:lang w:val="nb-NO"/>
            </w:rPr>
            <w:t>212000-0803</w:t>
          </w:r>
        </w:p>
        <w:p w14:paraId="31D39464" w14:textId="77777777" w:rsidR="00156109" w:rsidRPr="001C6CE0" w:rsidRDefault="00156109" w:rsidP="00C50509">
          <w:pPr>
            <w:pStyle w:val="RGsidfot"/>
            <w:rPr>
              <w:szCs w:val="14"/>
              <w:lang w:val="nb-NO"/>
            </w:rPr>
          </w:pPr>
          <w:r w:rsidRPr="001C6CE0">
            <w:rPr>
              <w:b/>
              <w:szCs w:val="14"/>
              <w:lang w:val="nb-NO"/>
            </w:rPr>
            <w:t>Webbplats</w:t>
          </w:r>
          <w:r w:rsidRPr="001C6CE0">
            <w:rPr>
              <w:szCs w:val="14"/>
              <w:lang w:val="nb-NO"/>
            </w:rPr>
            <w:t xml:space="preserve"> </w:t>
          </w:r>
          <w:r>
            <w:rPr>
              <w:szCs w:val="14"/>
              <w:lang w:val="nb-NO"/>
            </w:rPr>
            <w:t>www.gotland.se</w:t>
          </w:r>
        </w:p>
      </w:tc>
      <w:tc>
        <w:tcPr>
          <w:tcW w:w="2733" w:type="dxa"/>
          <w:tcMar>
            <w:top w:w="227" w:type="dxa"/>
          </w:tcMar>
          <w:vAlign w:val="bottom"/>
        </w:tcPr>
        <w:p w14:paraId="1CF090BB" w14:textId="77777777" w:rsidR="00156109" w:rsidRPr="0075399B" w:rsidRDefault="00156109" w:rsidP="00C50509">
          <w:pPr>
            <w:pStyle w:val="RGsidfot"/>
            <w:jc w:val="right"/>
            <w:rPr>
              <w:b/>
              <w:sz w:val="12"/>
            </w:rPr>
          </w:pPr>
          <w:r w:rsidRPr="00164ECF">
            <w:rPr>
              <w:b/>
              <w:noProof/>
              <w:sz w:val="12"/>
            </w:rPr>
            <w:drawing>
              <wp:inline distT="0" distB="0" distL="0" distR="0" wp14:anchorId="4653E9AA" wp14:editId="1C37E69E">
                <wp:extent cx="1441450" cy="558800"/>
                <wp:effectExtent l="0" t="0" r="0" b="0"/>
                <wp:docPr id="12" name="Bild 1" descr="regiongotland_ge_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giongotland_ge_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p>
      </w:tc>
    </w:tr>
  </w:tbl>
  <w:p w14:paraId="46FC3969" w14:textId="77777777" w:rsidR="00156109" w:rsidRPr="00C50509" w:rsidRDefault="00156109" w:rsidP="00C50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9FAB" w14:textId="77777777" w:rsidR="00DA7939" w:rsidRDefault="00DA7939">
      <w:r>
        <w:separator/>
      </w:r>
    </w:p>
  </w:footnote>
  <w:footnote w:type="continuationSeparator" w:id="0">
    <w:p w14:paraId="2D1EF697" w14:textId="77777777" w:rsidR="00DA7939" w:rsidRDefault="00DA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8A0D" w14:textId="6E2EC20B" w:rsidR="000F3D53" w:rsidRPr="000F3D53" w:rsidRDefault="000F3D53" w:rsidP="000F3D53">
    <w:pPr>
      <w:pStyle w:val="Sidhuvud"/>
    </w:pPr>
    <w:r w:rsidRPr="00D6654D">
      <w:rPr>
        <w:rFonts w:ascii="Tahoma" w:hAnsi="Tahoma" w:cs="Tahoma"/>
        <w:sz w:val="24"/>
      </w:rPr>
      <w:t>Enhet Miljö- och hälsoskydd – Checklista till egenkontrollen för hygieniska verksamheter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ABDA" w14:textId="2C6E51BD" w:rsidR="00156109" w:rsidRPr="00AB66D6" w:rsidRDefault="00D03C59" w:rsidP="000052D0">
    <w:pPr>
      <w:pStyle w:val="Sidhuvud"/>
      <w:tabs>
        <w:tab w:val="clear" w:pos="4536"/>
        <w:tab w:val="left" w:pos="4789"/>
        <w:tab w:val="center" w:pos="6480"/>
      </w:tabs>
      <w:jc w:val="center"/>
      <w:rPr>
        <w:rFonts w:ascii="Tahoma" w:hAnsi="Tahoma" w:cs="Tahoma"/>
        <w:sz w:val="24"/>
      </w:rPr>
    </w:pPr>
    <w:r w:rsidRPr="00D6654D">
      <w:rPr>
        <w:rFonts w:ascii="Tahoma" w:hAnsi="Tahoma" w:cs="Tahoma"/>
        <w:sz w:val="24"/>
      </w:rPr>
      <w:t>Enhet Miljö- och hälsoskydd</w:t>
    </w:r>
    <w:r w:rsidR="00AB66D6" w:rsidRPr="00D6654D">
      <w:rPr>
        <w:rFonts w:ascii="Tahoma" w:hAnsi="Tahoma" w:cs="Tahoma"/>
        <w:sz w:val="24"/>
      </w:rPr>
      <w:t xml:space="preserve"> –</w:t>
    </w:r>
    <w:r w:rsidR="00D6654D" w:rsidRPr="00D6654D">
      <w:rPr>
        <w:rFonts w:ascii="Tahoma" w:hAnsi="Tahoma" w:cs="Tahoma"/>
        <w:sz w:val="24"/>
      </w:rPr>
      <w:t xml:space="preserve"> </w:t>
    </w:r>
    <w:r w:rsidR="000936D5" w:rsidRPr="00D6654D">
      <w:rPr>
        <w:rFonts w:ascii="Tahoma" w:hAnsi="Tahoma" w:cs="Tahoma"/>
        <w:sz w:val="24"/>
      </w:rPr>
      <w:t>Checklista</w:t>
    </w:r>
    <w:r w:rsidR="005A0588" w:rsidRPr="00D6654D">
      <w:rPr>
        <w:rFonts w:ascii="Tahoma" w:hAnsi="Tahoma" w:cs="Tahoma"/>
        <w:sz w:val="24"/>
      </w:rPr>
      <w:t xml:space="preserve"> </w:t>
    </w:r>
    <w:r w:rsidR="00D6654D" w:rsidRPr="00D6654D">
      <w:rPr>
        <w:rFonts w:ascii="Tahoma" w:hAnsi="Tahoma" w:cs="Tahoma"/>
        <w:sz w:val="24"/>
      </w:rPr>
      <w:t xml:space="preserve">till egenkontrollen för </w:t>
    </w:r>
    <w:r w:rsidR="00717633" w:rsidRPr="00D6654D">
      <w:rPr>
        <w:rFonts w:ascii="Tahoma" w:hAnsi="Tahoma" w:cs="Tahoma"/>
        <w:sz w:val="24"/>
      </w:rPr>
      <w:t>h</w:t>
    </w:r>
    <w:r w:rsidR="00C61CD7" w:rsidRPr="00D6654D">
      <w:rPr>
        <w:rFonts w:ascii="Tahoma" w:hAnsi="Tahoma" w:cs="Tahoma"/>
        <w:sz w:val="24"/>
      </w:rPr>
      <w:t>ygieniska verksamheter</w:t>
    </w:r>
  </w:p>
  <w:p w14:paraId="583BB138" w14:textId="77777777" w:rsidR="00156109" w:rsidRPr="00D33C2C" w:rsidRDefault="00156109" w:rsidP="00D33C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1BE5" w14:textId="77777777" w:rsidR="00D6654D" w:rsidRPr="00AB66D6" w:rsidRDefault="00D6654D" w:rsidP="00D6654D">
    <w:pPr>
      <w:pStyle w:val="Sidhuvud"/>
      <w:tabs>
        <w:tab w:val="clear" w:pos="4536"/>
        <w:tab w:val="left" w:pos="4789"/>
        <w:tab w:val="center" w:pos="6480"/>
      </w:tabs>
      <w:jc w:val="center"/>
      <w:rPr>
        <w:rFonts w:ascii="Tahoma" w:hAnsi="Tahoma" w:cs="Tahoma"/>
        <w:sz w:val="24"/>
      </w:rPr>
    </w:pPr>
    <w:r w:rsidRPr="00D6654D">
      <w:rPr>
        <w:rFonts w:ascii="Tahoma" w:hAnsi="Tahoma" w:cs="Tahoma"/>
        <w:sz w:val="24"/>
      </w:rPr>
      <w:t>Enhet Miljö- och hälsoskydd – Checklista till egenkontrollen för hygieniska verksamheter</w:t>
    </w:r>
  </w:p>
  <w:p w14:paraId="3FB301EE" w14:textId="77777777" w:rsidR="00011C35" w:rsidRPr="00D33C2C" w:rsidRDefault="00011C35" w:rsidP="00011C35">
    <w:pPr>
      <w:pStyle w:val="Sidhuvud"/>
    </w:pPr>
  </w:p>
  <w:p w14:paraId="515DE01A" w14:textId="77777777" w:rsidR="00011C35" w:rsidRPr="00011C35" w:rsidRDefault="00011C35" w:rsidP="00011C3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5AE0" w14:textId="24223F66" w:rsidR="00011C35" w:rsidRPr="00011C35" w:rsidRDefault="000F3D53" w:rsidP="00011C35">
    <w:pPr>
      <w:pStyle w:val="Sidhuvud"/>
    </w:pPr>
    <w:r w:rsidRPr="00D6654D">
      <w:rPr>
        <w:rFonts w:ascii="Tahoma" w:hAnsi="Tahoma" w:cs="Tahoma"/>
        <w:sz w:val="24"/>
      </w:rPr>
      <w:t>Enhet Miljö- och hälsoskydd – Checklista till egenkontrollen för hygieniska verksamheter</w:t>
    </w:r>
  </w:p>
  <w:p w14:paraId="0EAB108E" w14:textId="77777777" w:rsidR="00156109" w:rsidRDefault="00011C35">
    <w:pPr>
      <w:pStyle w:val="Sidhuvud"/>
      <w:tabs>
        <w:tab w:val="clear" w:pos="4536"/>
        <w:tab w:val="center" w:pos="4111"/>
      </w:tabs>
    </w:pPr>
    <w:r>
      <w:rPr>
        <w:b/>
        <w:color w:val="000000"/>
      </w:rPr>
      <w:tab/>
    </w:r>
    <w:r>
      <w:rPr>
        <w:b/>
        <w:color w:val="000000"/>
      </w:rPr>
      <w:tab/>
    </w:r>
    <w:r w:rsidR="00156109">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6A"/>
    <w:multiLevelType w:val="hybridMultilevel"/>
    <w:tmpl w:val="BCD2551A"/>
    <w:lvl w:ilvl="0" w:tplc="B704A078">
      <w:numFmt w:val="bullet"/>
      <w:lvlText w:val="-"/>
      <w:lvlJc w:val="left"/>
      <w:pPr>
        <w:ind w:left="1080" w:hanging="360"/>
      </w:pPr>
      <w:rPr>
        <w:rFonts w:ascii="Garamond" w:eastAsia="Times New Roman" w:hAnsi="Garamond" w:cs="Times New Roman" w:hint="default"/>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0AB59BF"/>
    <w:multiLevelType w:val="hybridMultilevel"/>
    <w:tmpl w:val="C4F477C8"/>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0647E"/>
    <w:multiLevelType w:val="singleLevel"/>
    <w:tmpl w:val="E3B2BB00"/>
    <w:lvl w:ilvl="0">
      <w:start w:val="8"/>
      <w:numFmt w:val="bullet"/>
      <w:lvlText w:val="-"/>
      <w:lvlJc w:val="left"/>
      <w:pPr>
        <w:tabs>
          <w:tab w:val="num" w:pos="360"/>
        </w:tabs>
        <w:ind w:left="360" w:hanging="360"/>
      </w:pPr>
      <w:rPr>
        <w:rFonts w:hint="default"/>
      </w:rPr>
    </w:lvl>
  </w:abstractNum>
  <w:abstractNum w:abstractNumId="3" w15:restartNumberingAfterBreak="0">
    <w:nsid w:val="031D2FF9"/>
    <w:multiLevelType w:val="hybridMultilevel"/>
    <w:tmpl w:val="A1329D26"/>
    <w:lvl w:ilvl="0" w:tplc="E1A88758">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487BF3"/>
    <w:multiLevelType w:val="singleLevel"/>
    <w:tmpl w:val="041D000F"/>
    <w:lvl w:ilvl="0">
      <w:start w:val="1"/>
      <w:numFmt w:val="decimal"/>
      <w:lvlText w:val="%1."/>
      <w:lvlJc w:val="left"/>
      <w:pPr>
        <w:tabs>
          <w:tab w:val="num" w:pos="360"/>
        </w:tabs>
        <w:ind w:left="360" w:hanging="360"/>
      </w:pPr>
      <w:rPr>
        <w:rFonts w:cs="Times New Roman"/>
      </w:rPr>
    </w:lvl>
  </w:abstractNum>
  <w:abstractNum w:abstractNumId="5" w15:restartNumberingAfterBreak="0">
    <w:nsid w:val="06E402EF"/>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687FA5"/>
    <w:multiLevelType w:val="singleLevel"/>
    <w:tmpl w:val="BB9CC876"/>
    <w:lvl w:ilvl="0">
      <w:start w:val="1"/>
      <w:numFmt w:val="decimal"/>
      <w:lvlText w:val="10.%1"/>
      <w:lvlJc w:val="left"/>
      <w:pPr>
        <w:tabs>
          <w:tab w:val="num" w:pos="360"/>
        </w:tabs>
        <w:ind w:left="360" w:hanging="360"/>
      </w:pPr>
      <w:rPr>
        <w:rFonts w:cs="Times New Roman"/>
      </w:rPr>
    </w:lvl>
  </w:abstractNum>
  <w:abstractNum w:abstractNumId="7" w15:restartNumberingAfterBreak="0">
    <w:nsid w:val="099C6597"/>
    <w:multiLevelType w:val="hybridMultilevel"/>
    <w:tmpl w:val="E8A47D86"/>
    <w:lvl w:ilvl="0" w:tplc="DDE66952">
      <w:start w:val="49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B27BC5"/>
    <w:multiLevelType w:val="multilevel"/>
    <w:tmpl w:val="19EE33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4F35EC5"/>
    <w:multiLevelType w:val="hybridMultilevel"/>
    <w:tmpl w:val="927E6E08"/>
    <w:lvl w:ilvl="0" w:tplc="5E9635F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7501C11"/>
    <w:multiLevelType w:val="hybridMultilevel"/>
    <w:tmpl w:val="FBCA390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D6142A"/>
    <w:multiLevelType w:val="hybridMultilevel"/>
    <w:tmpl w:val="55A89976"/>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B4352D"/>
    <w:multiLevelType w:val="hybridMultilevel"/>
    <w:tmpl w:val="7332C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01306C"/>
    <w:multiLevelType w:val="hybridMultilevel"/>
    <w:tmpl w:val="81A89732"/>
    <w:lvl w:ilvl="0" w:tplc="71B4A34E">
      <w:start w:val="23"/>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8B2449"/>
    <w:multiLevelType w:val="hybridMultilevel"/>
    <w:tmpl w:val="A9E0674E"/>
    <w:lvl w:ilvl="0" w:tplc="9B56A74C">
      <w:numFmt w:val="bullet"/>
      <w:lvlText w:val="-"/>
      <w:lvlJc w:val="left"/>
      <w:pPr>
        <w:ind w:left="720" w:hanging="360"/>
      </w:pPr>
      <w:rPr>
        <w:rFonts w:ascii="Garamond" w:eastAsia="Times New Roman" w:hAnsi="Garamond"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C74160"/>
    <w:multiLevelType w:val="hybridMultilevel"/>
    <w:tmpl w:val="72A6A4A0"/>
    <w:lvl w:ilvl="0" w:tplc="C1D24C96">
      <w:start w:val="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F63289"/>
    <w:multiLevelType w:val="hybridMultilevel"/>
    <w:tmpl w:val="E03C0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C70C65"/>
    <w:multiLevelType w:val="multilevel"/>
    <w:tmpl w:val="56E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15E7D"/>
    <w:multiLevelType w:val="hybridMultilevel"/>
    <w:tmpl w:val="B1267F4E"/>
    <w:lvl w:ilvl="0" w:tplc="041D0001">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72359"/>
    <w:multiLevelType w:val="multilevel"/>
    <w:tmpl w:val="9946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114B6"/>
    <w:multiLevelType w:val="multilevel"/>
    <w:tmpl w:val="2A183F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1E83CC3"/>
    <w:multiLevelType w:val="hybridMultilevel"/>
    <w:tmpl w:val="D3226B6A"/>
    <w:lvl w:ilvl="0" w:tplc="6A804726">
      <w:start w:val="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5328CC"/>
    <w:multiLevelType w:val="hybridMultilevel"/>
    <w:tmpl w:val="50040338"/>
    <w:lvl w:ilvl="0" w:tplc="3962C224">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E4C3A32"/>
    <w:multiLevelType w:val="hybridMultilevel"/>
    <w:tmpl w:val="C54ED0C6"/>
    <w:lvl w:ilvl="0" w:tplc="60EA6792">
      <w:start w:val="19"/>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974C9C"/>
    <w:multiLevelType w:val="multilevel"/>
    <w:tmpl w:val="71BE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E0780"/>
    <w:multiLevelType w:val="multilevel"/>
    <w:tmpl w:val="B69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75995"/>
    <w:multiLevelType w:val="singleLevel"/>
    <w:tmpl w:val="F93AD2A2"/>
    <w:lvl w:ilvl="0">
      <w:start w:val="3"/>
      <w:numFmt w:val="bullet"/>
      <w:lvlText w:val="-"/>
      <w:lvlJc w:val="left"/>
      <w:pPr>
        <w:tabs>
          <w:tab w:val="num" w:pos="360"/>
        </w:tabs>
        <w:ind w:left="360" w:hanging="360"/>
      </w:pPr>
      <w:rPr>
        <w:rFonts w:hint="default"/>
      </w:rPr>
    </w:lvl>
  </w:abstractNum>
  <w:abstractNum w:abstractNumId="27" w15:restartNumberingAfterBreak="0">
    <w:nsid w:val="49AD4842"/>
    <w:multiLevelType w:val="hybridMultilevel"/>
    <w:tmpl w:val="F2544356"/>
    <w:lvl w:ilvl="0" w:tplc="0794240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E169CC"/>
    <w:multiLevelType w:val="singleLevel"/>
    <w:tmpl w:val="2354D046"/>
    <w:lvl w:ilvl="0">
      <w:start w:val="4"/>
      <w:numFmt w:val="bullet"/>
      <w:lvlText w:val="-"/>
      <w:lvlJc w:val="left"/>
      <w:pPr>
        <w:tabs>
          <w:tab w:val="num" w:pos="360"/>
        </w:tabs>
        <w:ind w:left="360" w:hanging="360"/>
      </w:pPr>
      <w:rPr>
        <w:rFonts w:hint="default"/>
      </w:rPr>
    </w:lvl>
  </w:abstractNum>
  <w:abstractNum w:abstractNumId="29" w15:restartNumberingAfterBreak="0">
    <w:nsid w:val="4BAD690A"/>
    <w:multiLevelType w:val="multilevel"/>
    <w:tmpl w:val="D984209A"/>
    <w:lvl w:ilvl="0">
      <w:start w:val="10"/>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C1C12CC"/>
    <w:multiLevelType w:val="singleLevel"/>
    <w:tmpl w:val="89CE1B40"/>
    <w:lvl w:ilvl="0">
      <w:start w:val="4"/>
      <w:numFmt w:val="bullet"/>
      <w:lvlText w:val="-"/>
      <w:lvlJc w:val="left"/>
      <w:pPr>
        <w:tabs>
          <w:tab w:val="num" w:pos="360"/>
        </w:tabs>
        <w:ind w:left="360" w:hanging="360"/>
      </w:pPr>
      <w:rPr>
        <w:rFonts w:hint="default"/>
      </w:rPr>
    </w:lvl>
  </w:abstractNum>
  <w:abstractNum w:abstractNumId="31" w15:restartNumberingAfterBreak="0">
    <w:nsid w:val="4C97039C"/>
    <w:multiLevelType w:val="multilevel"/>
    <w:tmpl w:val="55A899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EE15C01"/>
    <w:multiLevelType w:val="hybridMultilevel"/>
    <w:tmpl w:val="B13CCBC8"/>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0A8758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565F40"/>
    <w:multiLevelType w:val="hybridMultilevel"/>
    <w:tmpl w:val="C83E6B64"/>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4C5538D"/>
    <w:multiLevelType w:val="hybridMultilevel"/>
    <w:tmpl w:val="07021D7A"/>
    <w:lvl w:ilvl="0" w:tplc="8A9E5A00">
      <w:start w:val="4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71A3C53"/>
    <w:multiLevelType w:val="hybridMultilevel"/>
    <w:tmpl w:val="12DCFDE0"/>
    <w:lvl w:ilvl="0" w:tplc="8A9E5A00">
      <w:start w:val="4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BA628E7"/>
    <w:multiLevelType w:val="hybridMultilevel"/>
    <w:tmpl w:val="97C4ACE0"/>
    <w:lvl w:ilvl="0" w:tplc="CBEA86B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C6F619A"/>
    <w:multiLevelType w:val="hybridMultilevel"/>
    <w:tmpl w:val="B56C6888"/>
    <w:lvl w:ilvl="0" w:tplc="4AA0670C">
      <w:start w:val="3"/>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3EE61D9"/>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5A07E75"/>
    <w:multiLevelType w:val="hybridMultilevel"/>
    <w:tmpl w:val="C6FAF124"/>
    <w:lvl w:ilvl="0" w:tplc="4290DC02">
      <w:numFmt w:val="bullet"/>
      <w:lvlText w:val="-"/>
      <w:lvlJc w:val="left"/>
      <w:pPr>
        <w:ind w:left="720" w:hanging="360"/>
      </w:pPr>
      <w:rPr>
        <w:rFonts w:ascii="Garamond" w:eastAsia="Times New Roman" w:hAnsi="Garamond"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74640FB"/>
    <w:multiLevelType w:val="multilevel"/>
    <w:tmpl w:val="4ED2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A65D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C81139"/>
    <w:multiLevelType w:val="hybridMultilevel"/>
    <w:tmpl w:val="2B2E0840"/>
    <w:lvl w:ilvl="0" w:tplc="933ABA8C">
      <w:numFmt w:val="bullet"/>
      <w:lvlText w:val="-"/>
      <w:lvlJc w:val="left"/>
      <w:pPr>
        <w:ind w:left="720" w:hanging="360"/>
      </w:pPr>
      <w:rPr>
        <w:rFonts w:ascii="Garamond" w:eastAsia="Times New Roman" w:hAnsi="Garamond" w:hint="default"/>
      </w:rPr>
    </w:lvl>
    <w:lvl w:ilvl="1" w:tplc="041D000F">
      <w:start w:val="1"/>
      <w:numFmt w:val="decimal"/>
      <w:lvlText w:val="%2."/>
      <w:lvlJc w:val="left"/>
      <w:pPr>
        <w:tabs>
          <w:tab w:val="num" w:pos="1440"/>
        </w:tabs>
        <w:ind w:left="1440" w:hanging="360"/>
      </w:pPr>
      <w:rPr>
        <w:rFonts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2D06978"/>
    <w:multiLevelType w:val="hybridMultilevel"/>
    <w:tmpl w:val="6C54481C"/>
    <w:lvl w:ilvl="0" w:tplc="355C608C">
      <w:start w:val="19"/>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3501995"/>
    <w:multiLevelType w:val="hybridMultilevel"/>
    <w:tmpl w:val="45ECEB78"/>
    <w:lvl w:ilvl="0" w:tplc="C2D4CD9A">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5BC6FC1"/>
    <w:multiLevelType w:val="hybridMultilevel"/>
    <w:tmpl w:val="30A207D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6"/>
  </w:num>
  <w:num w:numId="4">
    <w:abstractNumId w:val="30"/>
  </w:num>
  <w:num w:numId="5">
    <w:abstractNumId w:val="28"/>
  </w:num>
  <w:num w:numId="6">
    <w:abstractNumId w:val="2"/>
  </w:num>
  <w:num w:numId="7">
    <w:abstractNumId w:val="26"/>
  </w:num>
  <w:num w:numId="8">
    <w:abstractNumId w:val="39"/>
  </w:num>
  <w:num w:numId="9">
    <w:abstractNumId w:val="42"/>
  </w:num>
  <w:num w:numId="10">
    <w:abstractNumId w:val="33"/>
  </w:num>
  <w:num w:numId="11">
    <w:abstractNumId w:val="5"/>
  </w:num>
  <w:num w:numId="12">
    <w:abstractNumId w:val="18"/>
  </w:num>
  <w:num w:numId="13">
    <w:abstractNumId w:val="39"/>
  </w:num>
  <w:num w:numId="14">
    <w:abstractNumId w:val="38"/>
  </w:num>
  <w:num w:numId="15">
    <w:abstractNumId w:val="43"/>
  </w:num>
  <w:num w:numId="16">
    <w:abstractNumId w:val="20"/>
  </w:num>
  <w:num w:numId="17">
    <w:abstractNumId w:val="11"/>
  </w:num>
  <w:num w:numId="18">
    <w:abstractNumId w:val="31"/>
  </w:num>
  <w:num w:numId="19">
    <w:abstractNumId w:val="10"/>
  </w:num>
  <w:num w:numId="20">
    <w:abstractNumId w:val="46"/>
  </w:num>
  <w:num w:numId="21">
    <w:abstractNumId w:val="15"/>
  </w:num>
  <w:num w:numId="22">
    <w:abstractNumId w:val="21"/>
  </w:num>
  <w:num w:numId="23">
    <w:abstractNumId w:val="44"/>
  </w:num>
  <w:num w:numId="24">
    <w:abstractNumId w:val="23"/>
  </w:num>
  <w:num w:numId="25">
    <w:abstractNumId w:val="13"/>
  </w:num>
  <w:num w:numId="26">
    <w:abstractNumId w:val="17"/>
  </w:num>
  <w:num w:numId="27">
    <w:abstractNumId w:val="25"/>
  </w:num>
  <w:num w:numId="28">
    <w:abstractNumId w:val="41"/>
  </w:num>
  <w:num w:numId="29">
    <w:abstractNumId w:val="24"/>
  </w:num>
  <w:num w:numId="30">
    <w:abstractNumId w:val="8"/>
  </w:num>
  <w:num w:numId="31">
    <w:abstractNumId w:val="33"/>
  </w:num>
  <w:num w:numId="32">
    <w:abstractNumId w:val="45"/>
  </w:num>
  <w:num w:numId="33">
    <w:abstractNumId w:val="22"/>
  </w:num>
  <w:num w:numId="34">
    <w:abstractNumId w:val="37"/>
  </w:num>
  <w:num w:numId="35">
    <w:abstractNumId w:val="3"/>
  </w:num>
  <w:num w:numId="36">
    <w:abstractNumId w:val="27"/>
  </w:num>
  <w:num w:numId="37">
    <w:abstractNumId w:val="1"/>
  </w:num>
  <w:num w:numId="38">
    <w:abstractNumId w:val="34"/>
  </w:num>
  <w:num w:numId="39">
    <w:abstractNumId w:val="9"/>
  </w:num>
  <w:num w:numId="40">
    <w:abstractNumId w:val="32"/>
  </w:num>
  <w:num w:numId="41">
    <w:abstractNumId w:val="16"/>
  </w:num>
  <w:num w:numId="42">
    <w:abstractNumId w:val="19"/>
  </w:num>
  <w:num w:numId="43">
    <w:abstractNumId w:val="12"/>
  </w:num>
  <w:num w:numId="44">
    <w:abstractNumId w:val="36"/>
  </w:num>
  <w:num w:numId="45">
    <w:abstractNumId w:val="35"/>
  </w:num>
  <w:num w:numId="46">
    <w:abstractNumId w:val="14"/>
  </w:num>
  <w:num w:numId="47">
    <w:abstractNumId w:val="40"/>
  </w:num>
  <w:num w:numId="48">
    <w:abstractNumId w:val="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20"/>
  <w:displayHorizontalDrawingGridEvery w:val="2"/>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1F"/>
    <w:rsid w:val="000000A0"/>
    <w:rsid w:val="000009AA"/>
    <w:rsid w:val="0000445B"/>
    <w:rsid w:val="000052D0"/>
    <w:rsid w:val="00007185"/>
    <w:rsid w:val="00011C35"/>
    <w:rsid w:val="00014AD6"/>
    <w:rsid w:val="00014C03"/>
    <w:rsid w:val="0001526F"/>
    <w:rsid w:val="00015C54"/>
    <w:rsid w:val="00020587"/>
    <w:rsid w:val="0002312D"/>
    <w:rsid w:val="0002567B"/>
    <w:rsid w:val="00025EC3"/>
    <w:rsid w:val="00030247"/>
    <w:rsid w:val="0003214E"/>
    <w:rsid w:val="00035B8D"/>
    <w:rsid w:val="00036057"/>
    <w:rsid w:val="0003706E"/>
    <w:rsid w:val="00037EF5"/>
    <w:rsid w:val="000467AC"/>
    <w:rsid w:val="000514A3"/>
    <w:rsid w:val="00056E10"/>
    <w:rsid w:val="00060BB9"/>
    <w:rsid w:val="00061362"/>
    <w:rsid w:val="0006497C"/>
    <w:rsid w:val="000663E6"/>
    <w:rsid w:val="000710E8"/>
    <w:rsid w:val="00073546"/>
    <w:rsid w:val="00076575"/>
    <w:rsid w:val="0007700B"/>
    <w:rsid w:val="00077DC6"/>
    <w:rsid w:val="00081722"/>
    <w:rsid w:val="00082585"/>
    <w:rsid w:val="000838D8"/>
    <w:rsid w:val="00085027"/>
    <w:rsid w:val="0008736F"/>
    <w:rsid w:val="00087D33"/>
    <w:rsid w:val="000917C1"/>
    <w:rsid w:val="00092511"/>
    <w:rsid w:val="0009276A"/>
    <w:rsid w:val="000936D5"/>
    <w:rsid w:val="00095A21"/>
    <w:rsid w:val="00095D50"/>
    <w:rsid w:val="000A0EB0"/>
    <w:rsid w:val="000A238F"/>
    <w:rsid w:val="000A2548"/>
    <w:rsid w:val="000A4296"/>
    <w:rsid w:val="000A79B2"/>
    <w:rsid w:val="000B10CE"/>
    <w:rsid w:val="000C037A"/>
    <w:rsid w:val="000C22C1"/>
    <w:rsid w:val="000C57C8"/>
    <w:rsid w:val="000C60B0"/>
    <w:rsid w:val="000D21DC"/>
    <w:rsid w:val="000D33FC"/>
    <w:rsid w:val="000D58DC"/>
    <w:rsid w:val="000D6AD0"/>
    <w:rsid w:val="000E1E4D"/>
    <w:rsid w:val="000E3FAB"/>
    <w:rsid w:val="000E4F6D"/>
    <w:rsid w:val="000E51C2"/>
    <w:rsid w:val="000E67C4"/>
    <w:rsid w:val="000F1079"/>
    <w:rsid w:val="000F24AB"/>
    <w:rsid w:val="000F3CD4"/>
    <w:rsid w:val="000F3D53"/>
    <w:rsid w:val="000F3E2D"/>
    <w:rsid w:val="000F6ACE"/>
    <w:rsid w:val="0010260C"/>
    <w:rsid w:val="00104819"/>
    <w:rsid w:val="001063AB"/>
    <w:rsid w:val="00110C72"/>
    <w:rsid w:val="001121B1"/>
    <w:rsid w:val="0011435E"/>
    <w:rsid w:val="00114BE6"/>
    <w:rsid w:val="00116DA6"/>
    <w:rsid w:val="001212EE"/>
    <w:rsid w:val="00121623"/>
    <w:rsid w:val="00123929"/>
    <w:rsid w:val="00137A9D"/>
    <w:rsid w:val="00142D1D"/>
    <w:rsid w:val="001462C5"/>
    <w:rsid w:val="00147726"/>
    <w:rsid w:val="00154251"/>
    <w:rsid w:val="00156109"/>
    <w:rsid w:val="00156689"/>
    <w:rsid w:val="00163D4F"/>
    <w:rsid w:val="00164C75"/>
    <w:rsid w:val="00174705"/>
    <w:rsid w:val="001754F1"/>
    <w:rsid w:val="00175D30"/>
    <w:rsid w:val="00181465"/>
    <w:rsid w:val="00181467"/>
    <w:rsid w:val="0018171E"/>
    <w:rsid w:val="00182B7E"/>
    <w:rsid w:val="00183042"/>
    <w:rsid w:val="00183833"/>
    <w:rsid w:val="001928C5"/>
    <w:rsid w:val="00197304"/>
    <w:rsid w:val="00197A93"/>
    <w:rsid w:val="001A14F8"/>
    <w:rsid w:val="001B039F"/>
    <w:rsid w:val="001B2D43"/>
    <w:rsid w:val="001C2489"/>
    <w:rsid w:val="001D45F9"/>
    <w:rsid w:val="001E165D"/>
    <w:rsid w:val="001E1A41"/>
    <w:rsid w:val="001E2786"/>
    <w:rsid w:val="001E4463"/>
    <w:rsid w:val="001E7793"/>
    <w:rsid w:val="001F1714"/>
    <w:rsid w:val="001F41F7"/>
    <w:rsid w:val="001F49BD"/>
    <w:rsid w:val="001F4F88"/>
    <w:rsid w:val="001F7ACF"/>
    <w:rsid w:val="001F7E37"/>
    <w:rsid w:val="002011E2"/>
    <w:rsid w:val="002107FD"/>
    <w:rsid w:val="00210961"/>
    <w:rsid w:val="00214C76"/>
    <w:rsid w:val="002158C7"/>
    <w:rsid w:val="0022044D"/>
    <w:rsid w:val="00224691"/>
    <w:rsid w:val="00226996"/>
    <w:rsid w:val="00226D44"/>
    <w:rsid w:val="002276D8"/>
    <w:rsid w:val="00233929"/>
    <w:rsid w:val="00234262"/>
    <w:rsid w:val="00235326"/>
    <w:rsid w:val="00237059"/>
    <w:rsid w:val="00237C06"/>
    <w:rsid w:val="00240066"/>
    <w:rsid w:val="0024218E"/>
    <w:rsid w:val="00244ADD"/>
    <w:rsid w:val="00251CAB"/>
    <w:rsid w:val="002540C6"/>
    <w:rsid w:val="00256613"/>
    <w:rsid w:val="00256B0F"/>
    <w:rsid w:val="00260409"/>
    <w:rsid w:val="002623F2"/>
    <w:rsid w:val="00263510"/>
    <w:rsid w:val="0026654E"/>
    <w:rsid w:val="002665AE"/>
    <w:rsid w:val="0026718D"/>
    <w:rsid w:val="002717D5"/>
    <w:rsid w:val="00273E39"/>
    <w:rsid w:val="00277EA8"/>
    <w:rsid w:val="00282232"/>
    <w:rsid w:val="0029057D"/>
    <w:rsid w:val="00292EBC"/>
    <w:rsid w:val="002A0FE5"/>
    <w:rsid w:val="002A2BD4"/>
    <w:rsid w:val="002A32C8"/>
    <w:rsid w:val="002A5188"/>
    <w:rsid w:val="002B0113"/>
    <w:rsid w:val="002B32FD"/>
    <w:rsid w:val="002B3F9E"/>
    <w:rsid w:val="002B489F"/>
    <w:rsid w:val="002C04B6"/>
    <w:rsid w:val="002C0B88"/>
    <w:rsid w:val="002C0FE2"/>
    <w:rsid w:val="002C1A67"/>
    <w:rsid w:val="002C4AF8"/>
    <w:rsid w:val="002D2327"/>
    <w:rsid w:val="002D2D98"/>
    <w:rsid w:val="002E2C01"/>
    <w:rsid w:val="002E56CF"/>
    <w:rsid w:val="002E5A95"/>
    <w:rsid w:val="002E6C46"/>
    <w:rsid w:val="002F1EA8"/>
    <w:rsid w:val="002F6770"/>
    <w:rsid w:val="003151DA"/>
    <w:rsid w:val="00317B06"/>
    <w:rsid w:val="003310EA"/>
    <w:rsid w:val="00332B89"/>
    <w:rsid w:val="003345A4"/>
    <w:rsid w:val="00336928"/>
    <w:rsid w:val="00350D3F"/>
    <w:rsid w:val="00353925"/>
    <w:rsid w:val="003553F8"/>
    <w:rsid w:val="00360681"/>
    <w:rsid w:val="00361A40"/>
    <w:rsid w:val="003623DA"/>
    <w:rsid w:val="0036322C"/>
    <w:rsid w:val="00364756"/>
    <w:rsid w:val="00365EAF"/>
    <w:rsid w:val="00370069"/>
    <w:rsid w:val="00370BA0"/>
    <w:rsid w:val="00371C5A"/>
    <w:rsid w:val="00374B02"/>
    <w:rsid w:val="003765EB"/>
    <w:rsid w:val="003805A9"/>
    <w:rsid w:val="00381AC9"/>
    <w:rsid w:val="00387F67"/>
    <w:rsid w:val="003908C8"/>
    <w:rsid w:val="00391D92"/>
    <w:rsid w:val="00392EFC"/>
    <w:rsid w:val="00394D7A"/>
    <w:rsid w:val="003A17B5"/>
    <w:rsid w:val="003A2B53"/>
    <w:rsid w:val="003A6E53"/>
    <w:rsid w:val="003B7695"/>
    <w:rsid w:val="003C0365"/>
    <w:rsid w:val="003C237E"/>
    <w:rsid w:val="003C3165"/>
    <w:rsid w:val="003C62F4"/>
    <w:rsid w:val="003D0C78"/>
    <w:rsid w:val="003D45A3"/>
    <w:rsid w:val="003D45FC"/>
    <w:rsid w:val="003D799F"/>
    <w:rsid w:val="003E0E40"/>
    <w:rsid w:val="003E2FC6"/>
    <w:rsid w:val="003E3E94"/>
    <w:rsid w:val="003E4F40"/>
    <w:rsid w:val="003E66E1"/>
    <w:rsid w:val="003F0DE3"/>
    <w:rsid w:val="003F3D5E"/>
    <w:rsid w:val="003F692D"/>
    <w:rsid w:val="00401F5C"/>
    <w:rsid w:val="00403C2B"/>
    <w:rsid w:val="00410C0F"/>
    <w:rsid w:val="00414194"/>
    <w:rsid w:val="00414835"/>
    <w:rsid w:val="00435FFB"/>
    <w:rsid w:val="004400DF"/>
    <w:rsid w:val="0044086C"/>
    <w:rsid w:val="00443768"/>
    <w:rsid w:val="00443F8A"/>
    <w:rsid w:val="00444461"/>
    <w:rsid w:val="00446A70"/>
    <w:rsid w:val="0045153F"/>
    <w:rsid w:val="00463632"/>
    <w:rsid w:val="004674FF"/>
    <w:rsid w:val="004728FD"/>
    <w:rsid w:val="00484103"/>
    <w:rsid w:val="00492B10"/>
    <w:rsid w:val="004A2D2E"/>
    <w:rsid w:val="004A4407"/>
    <w:rsid w:val="004A733C"/>
    <w:rsid w:val="004A74DF"/>
    <w:rsid w:val="004B37D1"/>
    <w:rsid w:val="004B44BD"/>
    <w:rsid w:val="004B5A90"/>
    <w:rsid w:val="004C07B7"/>
    <w:rsid w:val="004C19A4"/>
    <w:rsid w:val="004C6B0A"/>
    <w:rsid w:val="004C75A0"/>
    <w:rsid w:val="004D35A3"/>
    <w:rsid w:val="004D47E6"/>
    <w:rsid w:val="004D606C"/>
    <w:rsid w:val="004E155C"/>
    <w:rsid w:val="004E17BA"/>
    <w:rsid w:val="004E2A3B"/>
    <w:rsid w:val="004E2C3D"/>
    <w:rsid w:val="004E3716"/>
    <w:rsid w:val="004F01EF"/>
    <w:rsid w:val="004F23EA"/>
    <w:rsid w:val="004F5B7B"/>
    <w:rsid w:val="004F5BAA"/>
    <w:rsid w:val="00502471"/>
    <w:rsid w:val="00502926"/>
    <w:rsid w:val="00504BFE"/>
    <w:rsid w:val="0051252A"/>
    <w:rsid w:val="00512FD1"/>
    <w:rsid w:val="0051365A"/>
    <w:rsid w:val="005168FC"/>
    <w:rsid w:val="005214AC"/>
    <w:rsid w:val="00526FE9"/>
    <w:rsid w:val="00531A42"/>
    <w:rsid w:val="00532C05"/>
    <w:rsid w:val="00534DD8"/>
    <w:rsid w:val="00535F57"/>
    <w:rsid w:val="00537A4D"/>
    <w:rsid w:val="00540EFB"/>
    <w:rsid w:val="0054496C"/>
    <w:rsid w:val="00554B50"/>
    <w:rsid w:val="005603C9"/>
    <w:rsid w:val="0056283E"/>
    <w:rsid w:val="005641D1"/>
    <w:rsid w:val="005655A9"/>
    <w:rsid w:val="0056720F"/>
    <w:rsid w:val="0057181F"/>
    <w:rsid w:val="005732C1"/>
    <w:rsid w:val="00574114"/>
    <w:rsid w:val="0058381B"/>
    <w:rsid w:val="00593216"/>
    <w:rsid w:val="00595E11"/>
    <w:rsid w:val="00597DD4"/>
    <w:rsid w:val="005A0588"/>
    <w:rsid w:val="005A3849"/>
    <w:rsid w:val="005A4693"/>
    <w:rsid w:val="005A6BB0"/>
    <w:rsid w:val="005B0034"/>
    <w:rsid w:val="005B1D5D"/>
    <w:rsid w:val="005B2FB4"/>
    <w:rsid w:val="005B71C7"/>
    <w:rsid w:val="005B72D0"/>
    <w:rsid w:val="005C2109"/>
    <w:rsid w:val="005C2C5F"/>
    <w:rsid w:val="005C2EE3"/>
    <w:rsid w:val="005C45B7"/>
    <w:rsid w:val="005D61C4"/>
    <w:rsid w:val="005D707C"/>
    <w:rsid w:val="005E10A3"/>
    <w:rsid w:val="005E2C49"/>
    <w:rsid w:val="005E3ED8"/>
    <w:rsid w:val="005E5470"/>
    <w:rsid w:val="005F01A0"/>
    <w:rsid w:val="005F2699"/>
    <w:rsid w:val="005F4FF7"/>
    <w:rsid w:val="005F6AA7"/>
    <w:rsid w:val="005F795D"/>
    <w:rsid w:val="00600A3B"/>
    <w:rsid w:val="00601C55"/>
    <w:rsid w:val="00606547"/>
    <w:rsid w:val="0060771F"/>
    <w:rsid w:val="00612570"/>
    <w:rsid w:val="006139B2"/>
    <w:rsid w:val="00613F40"/>
    <w:rsid w:val="00621F77"/>
    <w:rsid w:val="00623FF6"/>
    <w:rsid w:val="00630783"/>
    <w:rsid w:val="00631791"/>
    <w:rsid w:val="006365A7"/>
    <w:rsid w:val="00636D7C"/>
    <w:rsid w:val="00636F24"/>
    <w:rsid w:val="00642723"/>
    <w:rsid w:val="006438B2"/>
    <w:rsid w:val="006452CA"/>
    <w:rsid w:val="0065542E"/>
    <w:rsid w:val="00656579"/>
    <w:rsid w:val="00656C20"/>
    <w:rsid w:val="00657BBD"/>
    <w:rsid w:val="00661600"/>
    <w:rsid w:val="00663F2D"/>
    <w:rsid w:val="00664A14"/>
    <w:rsid w:val="006653A4"/>
    <w:rsid w:val="006665F4"/>
    <w:rsid w:val="006723D2"/>
    <w:rsid w:val="00672D11"/>
    <w:rsid w:val="00674DB3"/>
    <w:rsid w:val="0067778A"/>
    <w:rsid w:val="00677C37"/>
    <w:rsid w:val="00686521"/>
    <w:rsid w:val="00693537"/>
    <w:rsid w:val="00697E9B"/>
    <w:rsid w:val="006A34AF"/>
    <w:rsid w:val="006A498D"/>
    <w:rsid w:val="006B08D1"/>
    <w:rsid w:val="006B2967"/>
    <w:rsid w:val="006B6D25"/>
    <w:rsid w:val="006C1748"/>
    <w:rsid w:val="006C1FD4"/>
    <w:rsid w:val="006C3BF4"/>
    <w:rsid w:val="006C51CA"/>
    <w:rsid w:val="006C67A8"/>
    <w:rsid w:val="006C6B41"/>
    <w:rsid w:val="006D5719"/>
    <w:rsid w:val="006D6CA3"/>
    <w:rsid w:val="006D7A9A"/>
    <w:rsid w:val="006D7B1F"/>
    <w:rsid w:val="006E4AB9"/>
    <w:rsid w:val="006E5D95"/>
    <w:rsid w:val="006F3B3A"/>
    <w:rsid w:val="006F431F"/>
    <w:rsid w:val="007026B2"/>
    <w:rsid w:val="00706EFE"/>
    <w:rsid w:val="00707C93"/>
    <w:rsid w:val="00710EEC"/>
    <w:rsid w:val="00711B6A"/>
    <w:rsid w:val="00715A26"/>
    <w:rsid w:val="00716DE2"/>
    <w:rsid w:val="00717633"/>
    <w:rsid w:val="00723F63"/>
    <w:rsid w:val="0072435B"/>
    <w:rsid w:val="00727D64"/>
    <w:rsid w:val="00731548"/>
    <w:rsid w:val="00737016"/>
    <w:rsid w:val="007377A0"/>
    <w:rsid w:val="007432F9"/>
    <w:rsid w:val="007525F0"/>
    <w:rsid w:val="00754A19"/>
    <w:rsid w:val="0075721D"/>
    <w:rsid w:val="00762B8B"/>
    <w:rsid w:val="00764976"/>
    <w:rsid w:val="00766EC5"/>
    <w:rsid w:val="00772222"/>
    <w:rsid w:val="00772DB1"/>
    <w:rsid w:val="007737B8"/>
    <w:rsid w:val="007754FD"/>
    <w:rsid w:val="00775F59"/>
    <w:rsid w:val="00777537"/>
    <w:rsid w:val="0078374C"/>
    <w:rsid w:val="00787D4C"/>
    <w:rsid w:val="00791D1B"/>
    <w:rsid w:val="007935EA"/>
    <w:rsid w:val="00793A96"/>
    <w:rsid w:val="0079679D"/>
    <w:rsid w:val="007A156D"/>
    <w:rsid w:val="007A4073"/>
    <w:rsid w:val="007A5961"/>
    <w:rsid w:val="007A68D0"/>
    <w:rsid w:val="007A6D78"/>
    <w:rsid w:val="007B3ECD"/>
    <w:rsid w:val="007C0554"/>
    <w:rsid w:val="007C238C"/>
    <w:rsid w:val="007C2504"/>
    <w:rsid w:val="007C2759"/>
    <w:rsid w:val="007C2976"/>
    <w:rsid w:val="007C3F12"/>
    <w:rsid w:val="007C6C66"/>
    <w:rsid w:val="007D246F"/>
    <w:rsid w:val="007D6978"/>
    <w:rsid w:val="007E0158"/>
    <w:rsid w:val="007E6569"/>
    <w:rsid w:val="007F2057"/>
    <w:rsid w:val="007F27D0"/>
    <w:rsid w:val="00800527"/>
    <w:rsid w:val="00801CAC"/>
    <w:rsid w:val="00802002"/>
    <w:rsid w:val="00810903"/>
    <w:rsid w:val="0081160E"/>
    <w:rsid w:val="00813D73"/>
    <w:rsid w:val="00814D5A"/>
    <w:rsid w:val="0081562A"/>
    <w:rsid w:val="00815BF8"/>
    <w:rsid w:val="0082345E"/>
    <w:rsid w:val="00826972"/>
    <w:rsid w:val="00827D56"/>
    <w:rsid w:val="00830543"/>
    <w:rsid w:val="00832DD1"/>
    <w:rsid w:val="00833802"/>
    <w:rsid w:val="00834078"/>
    <w:rsid w:val="008349DF"/>
    <w:rsid w:val="0083534E"/>
    <w:rsid w:val="0083604E"/>
    <w:rsid w:val="008375C7"/>
    <w:rsid w:val="00837787"/>
    <w:rsid w:val="00837D2D"/>
    <w:rsid w:val="00844F81"/>
    <w:rsid w:val="00845A15"/>
    <w:rsid w:val="00852DA1"/>
    <w:rsid w:val="00853024"/>
    <w:rsid w:val="00860A5A"/>
    <w:rsid w:val="00860DE0"/>
    <w:rsid w:val="00862115"/>
    <w:rsid w:val="008647C7"/>
    <w:rsid w:val="008661A1"/>
    <w:rsid w:val="008678BB"/>
    <w:rsid w:val="0087278C"/>
    <w:rsid w:val="00872FAE"/>
    <w:rsid w:val="00880912"/>
    <w:rsid w:val="00880EDD"/>
    <w:rsid w:val="00880EE9"/>
    <w:rsid w:val="00882CD2"/>
    <w:rsid w:val="0088482F"/>
    <w:rsid w:val="00885329"/>
    <w:rsid w:val="00892546"/>
    <w:rsid w:val="00894021"/>
    <w:rsid w:val="008942C1"/>
    <w:rsid w:val="00897723"/>
    <w:rsid w:val="008A0EA1"/>
    <w:rsid w:val="008A61EE"/>
    <w:rsid w:val="008B09F0"/>
    <w:rsid w:val="008B1223"/>
    <w:rsid w:val="008B2CFF"/>
    <w:rsid w:val="008C1825"/>
    <w:rsid w:val="008D25E2"/>
    <w:rsid w:val="008D2E90"/>
    <w:rsid w:val="008D31E6"/>
    <w:rsid w:val="008D4C61"/>
    <w:rsid w:val="008D5DE3"/>
    <w:rsid w:val="008E1A74"/>
    <w:rsid w:val="008E415D"/>
    <w:rsid w:val="008E4386"/>
    <w:rsid w:val="008E4BD6"/>
    <w:rsid w:val="008E500C"/>
    <w:rsid w:val="008E6105"/>
    <w:rsid w:val="008F15DC"/>
    <w:rsid w:val="008F4B20"/>
    <w:rsid w:val="008F5544"/>
    <w:rsid w:val="008F7CF5"/>
    <w:rsid w:val="0090237C"/>
    <w:rsid w:val="00905B30"/>
    <w:rsid w:val="00916BBC"/>
    <w:rsid w:val="009216F7"/>
    <w:rsid w:val="0092392A"/>
    <w:rsid w:val="009273FC"/>
    <w:rsid w:val="0093133C"/>
    <w:rsid w:val="00931CE3"/>
    <w:rsid w:val="00932CE3"/>
    <w:rsid w:val="00937858"/>
    <w:rsid w:val="0094035C"/>
    <w:rsid w:val="0094626F"/>
    <w:rsid w:val="00946510"/>
    <w:rsid w:val="009510EA"/>
    <w:rsid w:val="00955EFD"/>
    <w:rsid w:val="0095763A"/>
    <w:rsid w:val="009616B3"/>
    <w:rsid w:val="00962DAB"/>
    <w:rsid w:val="00963A48"/>
    <w:rsid w:val="00965609"/>
    <w:rsid w:val="009736F4"/>
    <w:rsid w:val="00973A2D"/>
    <w:rsid w:val="009752B2"/>
    <w:rsid w:val="009754FF"/>
    <w:rsid w:val="00976B36"/>
    <w:rsid w:val="00977483"/>
    <w:rsid w:val="009814B5"/>
    <w:rsid w:val="00984A16"/>
    <w:rsid w:val="009854A7"/>
    <w:rsid w:val="009870CD"/>
    <w:rsid w:val="009874E5"/>
    <w:rsid w:val="009879C1"/>
    <w:rsid w:val="00987BF7"/>
    <w:rsid w:val="00996C84"/>
    <w:rsid w:val="009A1EED"/>
    <w:rsid w:val="009A4874"/>
    <w:rsid w:val="009A6022"/>
    <w:rsid w:val="009B0C1E"/>
    <w:rsid w:val="009B152B"/>
    <w:rsid w:val="009C40EC"/>
    <w:rsid w:val="009C70F5"/>
    <w:rsid w:val="009C73A8"/>
    <w:rsid w:val="009D415A"/>
    <w:rsid w:val="009D5E2D"/>
    <w:rsid w:val="009D7C4C"/>
    <w:rsid w:val="009E01C4"/>
    <w:rsid w:val="009E38B4"/>
    <w:rsid w:val="009E4DC0"/>
    <w:rsid w:val="009E67AE"/>
    <w:rsid w:val="009F109D"/>
    <w:rsid w:val="009F13A6"/>
    <w:rsid w:val="009F3A29"/>
    <w:rsid w:val="009F5E28"/>
    <w:rsid w:val="009F6683"/>
    <w:rsid w:val="009F702F"/>
    <w:rsid w:val="00A0228F"/>
    <w:rsid w:val="00A13E74"/>
    <w:rsid w:val="00A13E83"/>
    <w:rsid w:val="00A14EED"/>
    <w:rsid w:val="00A15306"/>
    <w:rsid w:val="00A177EB"/>
    <w:rsid w:val="00A17F8C"/>
    <w:rsid w:val="00A214B2"/>
    <w:rsid w:val="00A235DC"/>
    <w:rsid w:val="00A23D44"/>
    <w:rsid w:val="00A25841"/>
    <w:rsid w:val="00A27C4F"/>
    <w:rsid w:val="00A305B0"/>
    <w:rsid w:val="00A31DE8"/>
    <w:rsid w:val="00A34236"/>
    <w:rsid w:val="00A40E59"/>
    <w:rsid w:val="00A4350E"/>
    <w:rsid w:val="00A4457D"/>
    <w:rsid w:val="00A45FD7"/>
    <w:rsid w:val="00A506CC"/>
    <w:rsid w:val="00A568DD"/>
    <w:rsid w:val="00A56F29"/>
    <w:rsid w:val="00A57F45"/>
    <w:rsid w:val="00A60905"/>
    <w:rsid w:val="00A63175"/>
    <w:rsid w:val="00A63988"/>
    <w:rsid w:val="00A72F70"/>
    <w:rsid w:val="00A73F1A"/>
    <w:rsid w:val="00A76FA4"/>
    <w:rsid w:val="00A826E2"/>
    <w:rsid w:val="00A835C4"/>
    <w:rsid w:val="00A85E0A"/>
    <w:rsid w:val="00A922E3"/>
    <w:rsid w:val="00A93E48"/>
    <w:rsid w:val="00A9415F"/>
    <w:rsid w:val="00A94D76"/>
    <w:rsid w:val="00AA0165"/>
    <w:rsid w:val="00AA1EA2"/>
    <w:rsid w:val="00AA24CA"/>
    <w:rsid w:val="00AA4FBD"/>
    <w:rsid w:val="00AA78B7"/>
    <w:rsid w:val="00AA7FC8"/>
    <w:rsid w:val="00AB073F"/>
    <w:rsid w:val="00AB17BF"/>
    <w:rsid w:val="00AB4B70"/>
    <w:rsid w:val="00AB5E12"/>
    <w:rsid w:val="00AB66D6"/>
    <w:rsid w:val="00AB690D"/>
    <w:rsid w:val="00AC36DA"/>
    <w:rsid w:val="00AC6ABC"/>
    <w:rsid w:val="00AC6B34"/>
    <w:rsid w:val="00AD4C1C"/>
    <w:rsid w:val="00AE0880"/>
    <w:rsid w:val="00AE19B3"/>
    <w:rsid w:val="00AE2C53"/>
    <w:rsid w:val="00AE30C0"/>
    <w:rsid w:val="00AF101B"/>
    <w:rsid w:val="00AF3EF6"/>
    <w:rsid w:val="00AF3FFA"/>
    <w:rsid w:val="00AF5BD4"/>
    <w:rsid w:val="00AF60E7"/>
    <w:rsid w:val="00B01194"/>
    <w:rsid w:val="00B02117"/>
    <w:rsid w:val="00B02E62"/>
    <w:rsid w:val="00B044BD"/>
    <w:rsid w:val="00B0663B"/>
    <w:rsid w:val="00B115D2"/>
    <w:rsid w:val="00B12273"/>
    <w:rsid w:val="00B20BA3"/>
    <w:rsid w:val="00B216F7"/>
    <w:rsid w:val="00B23716"/>
    <w:rsid w:val="00B24F98"/>
    <w:rsid w:val="00B2739F"/>
    <w:rsid w:val="00B2784E"/>
    <w:rsid w:val="00B31BFA"/>
    <w:rsid w:val="00B53083"/>
    <w:rsid w:val="00B53159"/>
    <w:rsid w:val="00B60D3E"/>
    <w:rsid w:val="00B610CF"/>
    <w:rsid w:val="00B6303A"/>
    <w:rsid w:val="00B64F90"/>
    <w:rsid w:val="00B65458"/>
    <w:rsid w:val="00B6718F"/>
    <w:rsid w:val="00B71C77"/>
    <w:rsid w:val="00B72038"/>
    <w:rsid w:val="00B760AE"/>
    <w:rsid w:val="00B83745"/>
    <w:rsid w:val="00B846B7"/>
    <w:rsid w:val="00B92C22"/>
    <w:rsid w:val="00B97526"/>
    <w:rsid w:val="00BA3055"/>
    <w:rsid w:val="00BA7E15"/>
    <w:rsid w:val="00BB5D01"/>
    <w:rsid w:val="00BB74C3"/>
    <w:rsid w:val="00BC1D17"/>
    <w:rsid w:val="00BC51B1"/>
    <w:rsid w:val="00BC61F7"/>
    <w:rsid w:val="00BC76B5"/>
    <w:rsid w:val="00BC7F2C"/>
    <w:rsid w:val="00BD1649"/>
    <w:rsid w:val="00BD3B32"/>
    <w:rsid w:val="00BD40DB"/>
    <w:rsid w:val="00BD7775"/>
    <w:rsid w:val="00BE456C"/>
    <w:rsid w:val="00BF18DE"/>
    <w:rsid w:val="00BF5E69"/>
    <w:rsid w:val="00C03F03"/>
    <w:rsid w:val="00C04440"/>
    <w:rsid w:val="00C0581C"/>
    <w:rsid w:val="00C11D15"/>
    <w:rsid w:val="00C12047"/>
    <w:rsid w:val="00C122CF"/>
    <w:rsid w:val="00C176A0"/>
    <w:rsid w:val="00C2019B"/>
    <w:rsid w:val="00C22AA6"/>
    <w:rsid w:val="00C24834"/>
    <w:rsid w:val="00C2669D"/>
    <w:rsid w:val="00C27BC9"/>
    <w:rsid w:val="00C3142E"/>
    <w:rsid w:val="00C33052"/>
    <w:rsid w:val="00C331C9"/>
    <w:rsid w:val="00C33B6F"/>
    <w:rsid w:val="00C40184"/>
    <w:rsid w:val="00C4076A"/>
    <w:rsid w:val="00C4459C"/>
    <w:rsid w:val="00C45355"/>
    <w:rsid w:val="00C46EC5"/>
    <w:rsid w:val="00C46F20"/>
    <w:rsid w:val="00C50509"/>
    <w:rsid w:val="00C55FBF"/>
    <w:rsid w:val="00C56FFE"/>
    <w:rsid w:val="00C60AE0"/>
    <w:rsid w:val="00C6107B"/>
    <w:rsid w:val="00C61CD7"/>
    <w:rsid w:val="00C64E69"/>
    <w:rsid w:val="00C6562E"/>
    <w:rsid w:val="00C65929"/>
    <w:rsid w:val="00C70538"/>
    <w:rsid w:val="00C712D1"/>
    <w:rsid w:val="00C74EDD"/>
    <w:rsid w:val="00C74EE2"/>
    <w:rsid w:val="00C7548B"/>
    <w:rsid w:val="00C76ACC"/>
    <w:rsid w:val="00C863E2"/>
    <w:rsid w:val="00C960CA"/>
    <w:rsid w:val="00C97281"/>
    <w:rsid w:val="00C9740F"/>
    <w:rsid w:val="00CA1685"/>
    <w:rsid w:val="00CB1DB0"/>
    <w:rsid w:val="00CB336C"/>
    <w:rsid w:val="00CB350B"/>
    <w:rsid w:val="00CC16A4"/>
    <w:rsid w:val="00CC241F"/>
    <w:rsid w:val="00CC5C18"/>
    <w:rsid w:val="00CD105A"/>
    <w:rsid w:val="00CF078C"/>
    <w:rsid w:val="00CF5B72"/>
    <w:rsid w:val="00CF6FCB"/>
    <w:rsid w:val="00CF7091"/>
    <w:rsid w:val="00CF75A7"/>
    <w:rsid w:val="00D03C59"/>
    <w:rsid w:val="00D05BC1"/>
    <w:rsid w:val="00D07128"/>
    <w:rsid w:val="00D1016E"/>
    <w:rsid w:val="00D1099A"/>
    <w:rsid w:val="00D141A0"/>
    <w:rsid w:val="00D1484E"/>
    <w:rsid w:val="00D165F3"/>
    <w:rsid w:val="00D201BB"/>
    <w:rsid w:val="00D23D1F"/>
    <w:rsid w:val="00D24275"/>
    <w:rsid w:val="00D33C2C"/>
    <w:rsid w:val="00D41018"/>
    <w:rsid w:val="00D41212"/>
    <w:rsid w:val="00D42BB9"/>
    <w:rsid w:val="00D50231"/>
    <w:rsid w:val="00D550B1"/>
    <w:rsid w:val="00D5798F"/>
    <w:rsid w:val="00D60FFD"/>
    <w:rsid w:val="00D6654D"/>
    <w:rsid w:val="00D70300"/>
    <w:rsid w:val="00D715B6"/>
    <w:rsid w:val="00D72924"/>
    <w:rsid w:val="00D75C40"/>
    <w:rsid w:val="00D75E9C"/>
    <w:rsid w:val="00D77FA7"/>
    <w:rsid w:val="00D84C23"/>
    <w:rsid w:val="00D851AA"/>
    <w:rsid w:val="00D851AE"/>
    <w:rsid w:val="00D85B97"/>
    <w:rsid w:val="00D87EA2"/>
    <w:rsid w:val="00D9534E"/>
    <w:rsid w:val="00D9578D"/>
    <w:rsid w:val="00D975DA"/>
    <w:rsid w:val="00DA0B1B"/>
    <w:rsid w:val="00DA359E"/>
    <w:rsid w:val="00DA7939"/>
    <w:rsid w:val="00DB17FD"/>
    <w:rsid w:val="00DB5753"/>
    <w:rsid w:val="00DB67E4"/>
    <w:rsid w:val="00DC3077"/>
    <w:rsid w:val="00DC4EBE"/>
    <w:rsid w:val="00DD1388"/>
    <w:rsid w:val="00DD2C52"/>
    <w:rsid w:val="00DD5683"/>
    <w:rsid w:val="00DD652A"/>
    <w:rsid w:val="00DD71FD"/>
    <w:rsid w:val="00DE339F"/>
    <w:rsid w:val="00DF581C"/>
    <w:rsid w:val="00E00B95"/>
    <w:rsid w:val="00E011A2"/>
    <w:rsid w:val="00E01A5D"/>
    <w:rsid w:val="00E01CB5"/>
    <w:rsid w:val="00E03AA0"/>
    <w:rsid w:val="00E040B9"/>
    <w:rsid w:val="00E05472"/>
    <w:rsid w:val="00E10079"/>
    <w:rsid w:val="00E12BE8"/>
    <w:rsid w:val="00E15AA8"/>
    <w:rsid w:val="00E15D90"/>
    <w:rsid w:val="00E27F42"/>
    <w:rsid w:val="00E300B9"/>
    <w:rsid w:val="00E3226C"/>
    <w:rsid w:val="00E32A5E"/>
    <w:rsid w:val="00E3457E"/>
    <w:rsid w:val="00E40B80"/>
    <w:rsid w:val="00E41140"/>
    <w:rsid w:val="00E42898"/>
    <w:rsid w:val="00E4335C"/>
    <w:rsid w:val="00E4342C"/>
    <w:rsid w:val="00E454D6"/>
    <w:rsid w:val="00E4642B"/>
    <w:rsid w:val="00E4668A"/>
    <w:rsid w:val="00E50E42"/>
    <w:rsid w:val="00E50EA6"/>
    <w:rsid w:val="00E557F4"/>
    <w:rsid w:val="00E5645E"/>
    <w:rsid w:val="00E62EDA"/>
    <w:rsid w:val="00E7034B"/>
    <w:rsid w:val="00E7239F"/>
    <w:rsid w:val="00E73B7E"/>
    <w:rsid w:val="00E74029"/>
    <w:rsid w:val="00E740D7"/>
    <w:rsid w:val="00E74481"/>
    <w:rsid w:val="00E74810"/>
    <w:rsid w:val="00E77994"/>
    <w:rsid w:val="00E779F8"/>
    <w:rsid w:val="00E82BE3"/>
    <w:rsid w:val="00E841C7"/>
    <w:rsid w:val="00E87C4D"/>
    <w:rsid w:val="00E963FA"/>
    <w:rsid w:val="00E97F48"/>
    <w:rsid w:val="00EA4B49"/>
    <w:rsid w:val="00EA6551"/>
    <w:rsid w:val="00EB12F4"/>
    <w:rsid w:val="00EB3772"/>
    <w:rsid w:val="00EB7D1F"/>
    <w:rsid w:val="00EC050A"/>
    <w:rsid w:val="00EC70D8"/>
    <w:rsid w:val="00ED0E9F"/>
    <w:rsid w:val="00ED1781"/>
    <w:rsid w:val="00ED2B11"/>
    <w:rsid w:val="00ED2D63"/>
    <w:rsid w:val="00ED31BA"/>
    <w:rsid w:val="00ED3E93"/>
    <w:rsid w:val="00ED4A9C"/>
    <w:rsid w:val="00ED4FF1"/>
    <w:rsid w:val="00EE3DF0"/>
    <w:rsid w:val="00EE7F91"/>
    <w:rsid w:val="00EF2B7C"/>
    <w:rsid w:val="00EF35FC"/>
    <w:rsid w:val="00EF5B2C"/>
    <w:rsid w:val="00F01C79"/>
    <w:rsid w:val="00F02BDF"/>
    <w:rsid w:val="00F04032"/>
    <w:rsid w:val="00F07101"/>
    <w:rsid w:val="00F07BFE"/>
    <w:rsid w:val="00F10D68"/>
    <w:rsid w:val="00F21F53"/>
    <w:rsid w:val="00F22AC9"/>
    <w:rsid w:val="00F24FB6"/>
    <w:rsid w:val="00F25C07"/>
    <w:rsid w:val="00F27D18"/>
    <w:rsid w:val="00F33DB8"/>
    <w:rsid w:val="00F3608D"/>
    <w:rsid w:val="00F46175"/>
    <w:rsid w:val="00F55F81"/>
    <w:rsid w:val="00F56697"/>
    <w:rsid w:val="00F578F7"/>
    <w:rsid w:val="00F57ADD"/>
    <w:rsid w:val="00F61AA0"/>
    <w:rsid w:val="00F65F66"/>
    <w:rsid w:val="00F713F4"/>
    <w:rsid w:val="00F7339B"/>
    <w:rsid w:val="00F73F11"/>
    <w:rsid w:val="00F7787B"/>
    <w:rsid w:val="00F85865"/>
    <w:rsid w:val="00F91556"/>
    <w:rsid w:val="00F93ADE"/>
    <w:rsid w:val="00F97FEF"/>
    <w:rsid w:val="00FB3C99"/>
    <w:rsid w:val="00FC39E1"/>
    <w:rsid w:val="00FC4126"/>
    <w:rsid w:val="00FD2B55"/>
    <w:rsid w:val="00FD693B"/>
    <w:rsid w:val="00FD6AB6"/>
    <w:rsid w:val="00FE44BA"/>
    <w:rsid w:val="00FE507B"/>
    <w:rsid w:val="00FE63D6"/>
    <w:rsid w:val="00FE7681"/>
    <w:rsid w:val="00FE7C85"/>
    <w:rsid w:val="00FF03DD"/>
    <w:rsid w:val="00FF79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FE83B08"/>
  <w15:docId w15:val="{F6B29210-3D43-4FB9-B9BD-3DD2724D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95"/>
    <w:rPr>
      <w:sz w:val="24"/>
      <w:szCs w:val="24"/>
    </w:rPr>
  </w:style>
  <w:style w:type="paragraph" w:styleId="Rubrik1">
    <w:name w:val="heading 1"/>
    <w:basedOn w:val="Normal"/>
    <w:next w:val="Normal"/>
    <w:link w:val="Rubrik1Char"/>
    <w:uiPriority w:val="99"/>
    <w:qFormat/>
    <w:rsid w:val="006E5D95"/>
    <w:pPr>
      <w:keepNext/>
      <w:spacing w:before="240" w:after="60"/>
      <w:outlineLvl w:val="0"/>
    </w:pPr>
    <w:rPr>
      <w:rFonts w:ascii="Arial" w:hAnsi="Arial"/>
      <w:b/>
      <w:kern w:val="28"/>
      <w:sz w:val="28"/>
      <w:szCs w:val="20"/>
    </w:rPr>
  </w:style>
  <w:style w:type="paragraph" w:styleId="Rubrik2">
    <w:name w:val="heading 2"/>
    <w:basedOn w:val="Normal"/>
    <w:next w:val="Normal"/>
    <w:link w:val="Rubrik2Char"/>
    <w:uiPriority w:val="99"/>
    <w:qFormat/>
    <w:rsid w:val="006E5D95"/>
    <w:pPr>
      <w:keepNext/>
      <w:outlineLvl w:val="1"/>
    </w:pPr>
    <w:rPr>
      <w:b/>
      <w:sz w:val="20"/>
      <w:szCs w:val="20"/>
    </w:rPr>
  </w:style>
  <w:style w:type="paragraph" w:styleId="Rubrik3">
    <w:name w:val="heading 3"/>
    <w:basedOn w:val="Normal"/>
    <w:next w:val="Normal"/>
    <w:link w:val="Rubrik3Char"/>
    <w:uiPriority w:val="99"/>
    <w:qFormat/>
    <w:rsid w:val="006E5D95"/>
    <w:pPr>
      <w:keepNext/>
      <w:outlineLvl w:val="2"/>
    </w:pPr>
    <w:rPr>
      <w:rFonts w:ascii="Tahoma" w:hAnsi="Tahoma"/>
      <w:b/>
      <w:sz w:val="12"/>
      <w:szCs w:val="20"/>
    </w:rPr>
  </w:style>
  <w:style w:type="paragraph" w:styleId="Rubrik4">
    <w:name w:val="heading 4"/>
    <w:basedOn w:val="Normal"/>
    <w:next w:val="Normal"/>
    <w:link w:val="Rubrik4Char"/>
    <w:uiPriority w:val="99"/>
    <w:qFormat/>
    <w:rsid w:val="006E5D95"/>
    <w:pPr>
      <w:keepNext/>
      <w:spacing w:before="20" w:after="20"/>
      <w:outlineLvl w:val="3"/>
    </w:pPr>
    <w:rPr>
      <w:b/>
      <w:smallCaps/>
    </w:rPr>
  </w:style>
  <w:style w:type="paragraph" w:styleId="Rubrik5">
    <w:name w:val="heading 5"/>
    <w:basedOn w:val="Normal"/>
    <w:next w:val="Normal"/>
    <w:link w:val="Rubrik5Char"/>
    <w:uiPriority w:val="99"/>
    <w:qFormat/>
    <w:rsid w:val="006E5D95"/>
    <w:pPr>
      <w:keepNext/>
      <w:spacing w:before="120"/>
      <w:outlineLvl w:val="4"/>
    </w:pPr>
    <w:rPr>
      <w:b/>
      <w:sz w:val="22"/>
      <w:szCs w:val="20"/>
    </w:rPr>
  </w:style>
  <w:style w:type="paragraph" w:styleId="Rubrik6">
    <w:name w:val="heading 6"/>
    <w:basedOn w:val="Normal"/>
    <w:next w:val="Normal"/>
    <w:link w:val="Rubrik6Char"/>
    <w:uiPriority w:val="99"/>
    <w:qFormat/>
    <w:rsid w:val="006E5D95"/>
    <w:pPr>
      <w:keepNext/>
      <w:outlineLvl w:val="5"/>
    </w:pPr>
    <w:rPr>
      <w:b/>
      <w:color w:val="FFFFFF"/>
      <w:sz w:val="20"/>
    </w:rPr>
  </w:style>
  <w:style w:type="paragraph" w:styleId="Rubrik7">
    <w:name w:val="heading 7"/>
    <w:basedOn w:val="Normal"/>
    <w:next w:val="Normal"/>
    <w:link w:val="Rubrik7Char"/>
    <w:uiPriority w:val="99"/>
    <w:qFormat/>
    <w:rsid w:val="006E5D95"/>
    <w:pPr>
      <w:keepNext/>
      <w:outlineLvl w:val="6"/>
    </w:pPr>
    <w:rPr>
      <w:b/>
      <w:color w:val="FFFFFF"/>
    </w:rPr>
  </w:style>
  <w:style w:type="paragraph" w:styleId="Rubrik8">
    <w:name w:val="heading 8"/>
    <w:basedOn w:val="Normal"/>
    <w:next w:val="Normal"/>
    <w:link w:val="Rubrik8Char"/>
    <w:uiPriority w:val="99"/>
    <w:qFormat/>
    <w:rsid w:val="006E5D95"/>
    <w:pPr>
      <w:keepNext/>
      <w:spacing w:before="20" w:after="20"/>
      <w:outlineLvl w:val="7"/>
    </w:pPr>
    <w:rPr>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93216"/>
    <w:rPr>
      <w:rFonts w:ascii="Cambria" w:hAnsi="Cambria" w:cs="Times New Roman"/>
      <w:b/>
      <w:bCs/>
      <w:kern w:val="32"/>
      <w:sz w:val="32"/>
      <w:szCs w:val="32"/>
    </w:rPr>
  </w:style>
  <w:style w:type="character" w:customStyle="1" w:styleId="Rubrik2Char">
    <w:name w:val="Rubrik 2 Char"/>
    <w:basedOn w:val="Standardstycketeckensnitt"/>
    <w:link w:val="Rubrik2"/>
    <w:uiPriority w:val="99"/>
    <w:locked/>
    <w:rsid w:val="00593216"/>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593216"/>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sid w:val="00593216"/>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sid w:val="00593216"/>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sid w:val="00593216"/>
    <w:rPr>
      <w:rFonts w:ascii="Calibri" w:hAnsi="Calibri" w:cs="Times New Roman"/>
      <w:b/>
      <w:bCs/>
    </w:rPr>
  </w:style>
  <w:style w:type="character" w:customStyle="1" w:styleId="Rubrik7Char">
    <w:name w:val="Rubrik 7 Char"/>
    <w:basedOn w:val="Standardstycketeckensnitt"/>
    <w:link w:val="Rubrik7"/>
    <w:uiPriority w:val="99"/>
    <w:semiHidden/>
    <w:locked/>
    <w:rsid w:val="00593216"/>
    <w:rPr>
      <w:rFonts w:ascii="Calibri" w:hAnsi="Calibri" w:cs="Times New Roman"/>
      <w:sz w:val="24"/>
      <w:szCs w:val="24"/>
    </w:rPr>
  </w:style>
  <w:style w:type="character" w:customStyle="1" w:styleId="Rubrik8Char">
    <w:name w:val="Rubrik 8 Char"/>
    <w:basedOn w:val="Standardstycketeckensnitt"/>
    <w:link w:val="Rubrik8"/>
    <w:uiPriority w:val="99"/>
    <w:semiHidden/>
    <w:locked/>
    <w:rsid w:val="00593216"/>
    <w:rPr>
      <w:rFonts w:ascii="Calibri" w:hAnsi="Calibri" w:cs="Times New Roman"/>
      <w:i/>
      <w:iCs/>
      <w:sz w:val="24"/>
      <w:szCs w:val="24"/>
    </w:rPr>
  </w:style>
  <w:style w:type="paragraph" w:styleId="Sidhuvud">
    <w:name w:val="header"/>
    <w:basedOn w:val="Normal"/>
    <w:link w:val="SidhuvudChar"/>
    <w:uiPriority w:val="99"/>
    <w:rsid w:val="006E5D95"/>
    <w:pPr>
      <w:tabs>
        <w:tab w:val="center" w:pos="4536"/>
        <w:tab w:val="right" w:pos="9072"/>
      </w:tabs>
    </w:pPr>
    <w:rPr>
      <w:sz w:val="20"/>
      <w:szCs w:val="20"/>
    </w:rPr>
  </w:style>
  <w:style w:type="character" w:customStyle="1" w:styleId="SidhuvudChar">
    <w:name w:val="Sidhuvud Char"/>
    <w:basedOn w:val="Standardstycketeckensnitt"/>
    <w:link w:val="Sidhuvud"/>
    <w:uiPriority w:val="99"/>
    <w:locked/>
    <w:rsid w:val="00A14EED"/>
    <w:rPr>
      <w:rFonts w:cs="Times New Roman"/>
    </w:rPr>
  </w:style>
  <w:style w:type="paragraph" w:styleId="Sidfot">
    <w:name w:val="footer"/>
    <w:basedOn w:val="Normal"/>
    <w:link w:val="SidfotChar"/>
    <w:uiPriority w:val="99"/>
    <w:rsid w:val="006E5D95"/>
    <w:pPr>
      <w:tabs>
        <w:tab w:val="center" w:pos="4536"/>
        <w:tab w:val="right" w:pos="9072"/>
      </w:tabs>
    </w:pPr>
  </w:style>
  <w:style w:type="character" w:customStyle="1" w:styleId="SidfotChar">
    <w:name w:val="Sidfot Char"/>
    <w:basedOn w:val="Standardstycketeckensnitt"/>
    <w:link w:val="Sidfot"/>
    <w:uiPriority w:val="99"/>
    <w:locked/>
    <w:rsid w:val="00593216"/>
    <w:rPr>
      <w:rFonts w:cs="Times New Roman"/>
      <w:sz w:val="24"/>
      <w:szCs w:val="24"/>
    </w:rPr>
  </w:style>
  <w:style w:type="character" w:styleId="Sidnummer">
    <w:name w:val="page number"/>
    <w:basedOn w:val="Standardstycketeckensnitt"/>
    <w:uiPriority w:val="99"/>
    <w:rsid w:val="006E5D95"/>
    <w:rPr>
      <w:rFonts w:cs="Times New Roman"/>
    </w:rPr>
  </w:style>
  <w:style w:type="paragraph" w:styleId="Dokumentversikt">
    <w:name w:val="Document Map"/>
    <w:basedOn w:val="Normal"/>
    <w:link w:val="DokumentversiktChar"/>
    <w:uiPriority w:val="99"/>
    <w:semiHidden/>
    <w:rsid w:val="006E5D95"/>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593216"/>
    <w:rPr>
      <w:rFonts w:cs="Times New Roman"/>
      <w:sz w:val="2"/>
    </w:rPr>
  </w:style>
  <w:style w:type="paragraph" w:styleId="Brdtext">
    <w:name w:val="Body Text"/>
    <w:basedOn w:val="Normal"/>
    <w:link w:val="BrdtextChar"/>
    <w:uiPriority w:val="99"/>
    <w:rsid w:val="006E5D95"/>
    <w:rPr>
      <w:sz w:val="20"/>
    </w:rPr>
  </w:style>
  <w:style w:type="character" w:customStyle="1" w:styleId="BrdtextChar">
    <w:name w:val="Brödtext Char"/>
    <w:basedOn w:val="Standardstycketeckensnitt"/>
    <w:link w:val="Brdtext"/>
    <w:uiPriority w:val="99"/>
    <w:semiHidden/>
    <w:locked/>
    <w:rsid w:val="00593216"/>
    <w:rPr>
      <w:rFonts w:cs="Times New Roman"/>
      <w:sz w:val="24"/>
      <w:szCs w:val="24"/>
    </w:rPr>
  </w:style>
  <w:style w:type="paragraph" w:styleId="Brdtext2">
    <w:name w:val="Body Text 2"/>
    <w:basedOn w:val="Normal"/>
    <w:link w:val="Brdtext2Char"/>
    <w:uiPriority w:val="99"/>
    <w:rsid w:val="006E5D95"/>
    <w:rPr>
      <w:i/>
      <w:sz w:val="20"/>
    </w:rPr>
  </w:style>
  <w:style w:type="character" w:customStyle="1" w:styleId="Brdtext2Char">
    <w:name w:val="Brödtext 2 Char"/>
    <w:basedOn w:val="Standardstycketeckensnitt"/>
    <w:link w:val="Brdtext2"/>
    <w:uiPriority w:val="99"/>
    <w:semiHidden/>
    <w:locked/>
    <w:rsid w:val="00593216"/>
    <w:rPr>
      <w:rFonts w:cs="Times New Roman"/>
      <w:sz w:val="24"/>
      <w:szCs w:val="24"/>
    </w:rPr>
  </w:style>
  <w:style w:type="character" w:styleId="Hyperlnk">
    <w:name w:val="Hyperlink"/>
    <w:basedOn w:val="Standardstycketeckensnitt"/>
    <w:uiPriority w:val="99"/>
    <w:rsid w:val="006E5D95"/>
    <w:rPr>
      <w:rFonts w:cs="Times New Roman"/>
      <w:color w:val="0000FF"/>
      <w:u w:val="single"/>
    </w:rPr>
  </w:style>
  <w:style w:type="character" w:styleId="AnvndHyperlnk">
    <w:name w:val="FollowedHyperlink"/>
    <w:basedOn w:val="Standardstycketeckensnitt"/>
    <w:uiPriority w:val="99"/>
    <w:rsid w:val="006E5D95"/>
    <w:rPr>
      <w:rFonts w:cs="Times New Roman"/>
      <w:color w:val="800080"/>
      <w:u w:val="single"/>
    </w:rPr>
  </w:style>
  <w:style w:type="paragraph" w:styleId="Brdtext3">
    <w:name w:val="Body Text 3"/>
    <w:basedOn w:val="Normal"/>
    <w:link w:val="Brdtext3Char"/>
    <w:uiPriority w:val="99"/>
    <w:rsid w:val="006E5D95"/>
    <w:pPr>
      <w:spacing w:before="20" w:after="20"/>
    </w:pPr>
    <w:rPr>
      <w:b/>
      <w:sz w:val="20"/>
    </w:rPr>
  </w:style>
  <w:style w:type="character" w:customStyle="1" w:styleId="Brdtext3Char">
    <w:name w:val="Brödtext 3 Char"/>
    <w:basedOn w:val="Standardstycketeckensnitt"/>
    <w:link w:val="Brdtext3"/>
    <w:uiPriority w:val="99"/>
    <w:semiHidden/>
    <w:locked/>
    <w:rsid w:val="00593216"/>
    <w:rPr>
      <w:rFonts w:cs="Times New Roman"/>
      <w:sz w:val="16"/>
      <w:szCs w:val="16"/>
    </w:rPr>
  </w:style>
  <w:style w:type="paragraph" w:customStyle="1" w:styleId="Cell">
    <w:name w:val="Cell"/>
    <w:basedOn w:val="Normal"/>
    <w:uiPriority w:val="99"/>
    <w:rsid w:val="006E5D95"/>
    <w:pPr>
      <w:widowControl w:val="0"/>
      <w:spacing w:before="339"/>
    </w:pPr>
    <w:rPr>
      <w:color w:val="000000"/>
    </w:rPr>
  </w:style>
  <w:style w:type="paragraph" w:styleId="Ballongtext">
    <w:name w:val="Balloon Text"/>
    <w:basedOn w:val="Normal"/>
    <w:link w:val="BallongtextChar"/>
    <w:uiPriority w:val="99"/>
    <w:semiHidden/>
    <w:rsid w:val="00EB7D1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93216"/>
    <w:rPr>
      <w:rFonts w:cs="Times New Roman"/>
      <w:sz w:val="2"/>
    </w:rPr>
  </w:style>
  <w:style w:type="character" w:customStyle="1" w:styleId="LedtextChar">
    <w:name w:val="Ledtext Char"/>
    <w:basedOn w:val="Standardstycketeckensnitt"/>
    <w:link w:val="Ledtext"/>
    <w:uiPriority w:val="99"/>
    <w:locked/>
    <w:rsid w:val="00C33B6F"/>
    <w:rPr>
      <w:rFonts w:ascii="Gill Sans MT" w:hAnsi="Gill Sans MT" w:cs="Times New Roman"/>
      <w:sz w:val="24"/>
      <w:szCs w:val="24"/>
      <w:lang w:val="sv-SE" w:eastAsia="sv-SE" w:bidi="ar-SA"/>
    </w:rPr>
  </w:style>
  <w:style w:type="paragraph" w:customStyle="1" w:styleId="Ledtext">
    <w:name w:val="Ledtext"/>
    <w:basedOn w:val="Normal"/>
    <w:link w:val="LedtextChar"/>
    <w:uiPriority w:val="99"/>
    <w:rsid w:val="00C33B6F"/>
    <w:pPr>
      <w:keepNext/>
      <w:spacing w:before="20" w:after="20"/>
    </w:pPr>
    <w:rPr>
      <w:rFonts w:ascii="Gill Sans MT" w:hAnsi="Gill Sans MT"/>
      <w:sz w:val="14"/>
    </w:rPr>
  </w:style>
  <w:style w:type="table" w:styleId="Tabellrutnt">
    <w:name w:val="Table Grid"/>
    <w:basedOn w:val="Normaltabell"/>
    <w:uiPriority w:val="99"/>
    <w:semiHidden/>
    <w:rsid w:val="00C33B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DE339F"/>
    <w:pPr>
      <w:spacing w:line="280" w:lineRule="atLeast"/>
      <w:ind w:left="720"/>
      <w:contextualSpacing/>
    </w:pPr>
    <w:rPr>
      <w:rFonts w:ascii="Garamond" w:hAnsi="Garamond"/>
      <w:szCs w:val="22"/>
      <w:lang w:eastAsia="en-US"/>
    </w:rPr>
  </w:style>
  <w:style w:type="paragraph" w:styleId="Brdtextmedindrag">
    <w:name w:val="Body Text Indent"/>
    <w:basedOn w:val="Normal"/>
    <w:link w:val="BrdtextmedindragChar"/>
    <w:uiPriority w:val="99"/>
    <w:rsid w:val="00E300B9"/>
    <w:pPr>
      <w:spacing w:after="120"/>
      <w:ind w:left="283"/>
    </w:pPr>
  </w:style>
  <w:style w:type="character" w:customStyle="1" w:styleId="BrdtextmedindragChar">
    <w:name w:val="Brödtext med indrag Char"/>
    <w:basedOn w:val="Standardstycketeckensnitt"/>
    <w:link w:val="Brdtextmedindrag"/>
    <w:uiPriority w:val="99"/>
    <w:locked/>
    <w:rsid w:val="00E300B9"/>
    <w:rPr>
      <w:rFonts w:cs="Times New Roman"/>
      <w:sz w:val="24"/>
      <w:szCs w:val="24"/>
    </w:rPr>
  </w:style>
  <w:style w:type="paragraph" w:customStyle="1" w:styleId="Default">
    <w:name w:val="Default"/>
    <w:uiPriority w:val="99"/>
    <w:rsid w:val="002B489F"/>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99"/>
    <w:qFormat/>
    <w:rsid w:val="002B489F"/>
    <w:rPr>
      <w:rFonts w:cs="Times New Roman"/>
      <w:color w:val="000000"/>
    </w:rPr>
  </w:style>
  <w:style w:type="paragraph" w:styleId="Normalwebb">
    <w:name w:val="Normal (Web)"/>
    <w:basedOn w:val="Normal"/>
    <w:uiPriority w:val="99"/>
    <w:locked/>
    <w:rsid w:val="009F5E28"/>
    <w:pPr>
      <w:spacing w:before="100" w:beforeAutospacing="1" w:after="100" w:afterAutospacing="1"/>
    </w:pPr>
  </w:style>
  <w:style w:type="character" w:styleId="Stark">
    <w:name w:val="Strong"/>
    <w:basedOn w:val="Standardstycketeckensnitt"/>
    <w:uiPriority w:val="99"/>
    <w:qFormat/>
    <w:locked/>
    <w:rsid w:val="009F5E28"/>
    <w:rPr>
      <w:rFonts w:cs="Times New Roman"/>
      <w:b/>
      <w:bCs/>
    </w:rPr>
  </w:style>
  <w:style w:type="paragraph" w:customStyle="1" w:styleId="Frvaltning">
    <w:name w:val="Förvaltning"/>
    <w:basedOn w:val="Brdtext"/>
    <w:semiHidden/>
    <w:rsid w:val="005C2C5F"/>
    <w:pPr>
      <w:spacing w:line="320" w:lineRule="exact"/>
    </w:pPr>
    <w:rPr>
      <w:rFonts w:ascii="Gill Sans MT" w:hAnsi="Gill Sans MT"/>
      <w:caps/>
      <w:sz w:val="28"/>
    </w:rPr>
  </w:style>
  <w:style w:type="paragraph" w:customStyle="1" w:styleId="Avdelning">
    <w:name w:val="Avdelning"/>
    <w:basedOn w:val="Brdtext"/>
    <w:semiHidden/>
    <w:rsid w:val="005C2C5F"/>
    <w:pPr>
      <w:spacing w:line="240" w:lineRule="atLeast"/>
    </w:pPr>
    <w:rPr>
      <w:rFonts w:ascii="Gill Sans MT" w:hAnsi="Gill Sans MT"/>
      <w:caps/>
      <w:sz w:val="18"/>
    </w:rPr>
  </w:style>
  <w:style w:type="character" w:styleId="Platshllartext">
    <w:name w:val="Placeholder Text"/>
    <w:basedOn w:val="Standardstycketeckensnitt"/>
    <w:uiPriority w:val="99"/>
    <w:semiHidden/>
    <w:rsid w:val="003A6E53"/>
    <w:rPr>
      <w:color w:val="808080"/>
    </w:rPr>
  </w:style>
  <w:style w:type="paragraph" w:customStyle="1" w:styleId="RGsidfot">
    <w:name w:val="RG sidfot"/>
    <w:uiPriority w:val="2"/>
    <w:qFormat/>
    <w:rsid w:val="00061362"/>
    <w:pPr>
      <w:autoSpaceDE w:val="0"/>
      <w:autoSpaceDN w:val="0"/>
      <w:adjustRightInd w:val="0"/>
      <w:spacing w:line="360" w:lineRule="auto"/>
      <w:textAlignment w:val="center"/>
    </w:pPr>
    <w:rPr>
      <w:rFonts w:ascii="Tahoma" w:hAnsi="Tahoma" w:cs="Tahoma"/>
      <w:color w:val="2D2D2D"/>
      <w:sz w:val="14"/>
      <w:szCs w:val="12"/>
    </w:rPr>
  </w:style>
  <w:style w:type="paragraph" w:customStyle="1" w:styleId="RGbrdtext">
    <w:name w:val="RG brödtext"/>
    <w:basedOn w:val="Normal"/>
    <w:qFormat/>
    <w:rsid w:val="00061362"/>
    <w:pPr>
      <w:autoSpaceDE w:val="0"/>
      <w:autoSpaceDN w:val="0"/>
      <w:adjustRightInd w:val="0"/>
      <w:spacing w:line="288" w:lineRule="auto"/>
      <w:textAlignment w:val="center"/>
    </w:pPr>
    <w:rPr>
      <w:rFonts w:ascii="Garamond" w:hAnsi="Garamond"/>
      <w:color w:val="000000"/>
    </w:rPr>
  </w:style>
  <w:style w:type="paragraph" w:customStyle="1" w:styleId="RGsidfotfet">
    <w:name w:val="RG sidfot fet"/>
    <w:basedOn w:val="RGsidfot"/>
    <w:uiPriority w:val="2"/>
    <w:unhideWhenUsed/>
    <w:rsid w:val="00061362"/>
    <w:pPr>
      <w:spacing w:after="60" w:line="180" w:lineRule="atLeast"/>
    </w:pPr>
    <w:rPr>
      <w:b/>
    </w:rPr>
  </w:style>
  <w:style w:type="character" w:styleId="Kommentarsreferens">
    <w:name w:val="annotation reference"/>
    <w:basedOn w:val="Standardstycketeckensnitt"/>
    <w:uiPriority w:val="99"/>
    <w:semiHidden/>
    <w:unhideWhenUsed/>
    <w:locked/>
    <w:rsid w:val="00834078"/>
    <w:rPr>
      <w:sz w:val="16"/>
      <w:szCs w:val="16"/>
    </w:rPr>
  </w:style>
  <w:style w:type="paragraph" w:styleId="Kommentarer">
    <w:name w:val="annotation text"/>
    <w:basedOn w:val="Normal"/>
    <w:link w:val="KommentarerChar"/>
    <w:uiPriority w:val="99"/>
    <w:semiHidden/>
    <w:unhideWhenUsed/>
    <w:locked/>
    <w:rsid w:val="00834078"/>
    <w:rPr>
      <w:sz w:val="20"/>
      <w:szCs w:val="20"/>
    </w:rPr>
  </w:style>
  <w:style w:type="character" w:customStyle="1" w:styleId="KommentarerChar">
    <w:name w:val="Kommentarer Char"/>
    <w:basedOn w:val="Standardstycketeckensnitt"/>
    <w:link w:val="Kommentarer"/>
    <w:uiPriority w:val="99"/>
    <w:semiHidden/>
    <w:rsid w:val="00834078"/>
    <w:rPr>
      <w:sz w:val="20"/>
      <w:szCs w:val="20"/>
    </w:rPr>
  </w:style>
  <w:style w:type="paragraph" w:styleId="Kommentarsmne">
    <w:name w:val="annotation subject"/>
    <w:basedOn w:val="Kommentarer"/>
    <w:next w:val="Kommentarer"/>
    <w:link w:val="KommentarsmneChar"/>
    <w:uiPriority w:val="99"/>
    <w:semiHidden/>
    <w:unhideWhenUsed/>
    <w:locked/>
    <w:rsid w:val="00834078"/>
    <w:rPr>
      <w:b/>
      <w:bCs/>
    </w:rPr>
  </w:style>
  <w:style w:type="character" w:customStyle="1" w:styleId="KommentarsmneChar">
    <w:name w:val="Kommentarsämne Char"/>
    <w:basedOn w:val="KommentarerChar"/>
    <w:link w:val="Kommentarsmne"/>
    <w:uiPriority w:val="99"/>
    <w:semiHidden/>
    <w:rsid w:val="00834078"/>
    <w:rPr>
      <w:b/>
      <w:bCs/>
      <w:sz w:val="20"/>
      <w:szCs w:val="20"/>
    </w:rPr>
  </w:style>
  <w:style w:type="paragraph" w:customStyle="1" w:styleId="Normal12ptefter">
    <w:name w:val="Normal + 12 pt efter"/>
    <w:basedOn w:val="Normal"/>
    <w:rsid w:val="00AF5BD4"/>
    <w:pPr>
      <w:spacing w:after="240"/>
      <w:ind w:right="1985"/>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2864">
      <w:bodyDiv w:val="1"/>
      <w:marLeft w:val="0"/>
      <w:marRight w:val="0"/>
      <w:marTop w:val="0"/>
      <w:marBottom w:val="0"/>
      <w:divBdr>
        <w:top w:val="none" w:sz="0" w:space="0" w:color="auto"/>
        <w:left w:val="none" w:sz="0" w:space="0" w:color="auto"/>
        <w:bottom w:val="none" w:sz="0" w:space="0" w:color="auto"/>
        <w:right w:val="none" w:sz="0" w:space="0" w:color="auto"/>
      </w:divBdr>
      <w:divsChild>
        <w:div w:id="1184435163">
          <w:marLeft w:val="0"/>
          <w:marRight w:val="0"/>
          <w:marTop w:val="0"/>
          <w:marBottom w:val="0"/>
          <w:divBdr>
            <w:top w:val="none" w:sz="0" w:space="0" w:color="auto"/>
            <w:left w:val="none" w:sz="0" w:space="0" w:color="auto"/>
            <w:bottom w:val="none" w:sz="0" w:space="0" w:color="auto"/>
            <w:right w:val="none" w:sz="0" w:space="0" w:color="auto"/>
          </w:divBdr>
        </w:div>
        <w:div w:id="1479417664">
          <w:marLeft w:val="0"/>
          <w:marRight w:val="0"/>
          <w:marTop w:val="0"/>
          <w:marBottom w:val="0"/>
          <w:divBdr>
            <w:top w:val="none" w:sz="0" w:space="0" w:color="auto"/>
            <w:left w:val="none" w:sz="0" w:space="0" w:color="auto"/>
            <w:bottom w:val="none" w:sz="0" w:space="0" w:color="auto"/>
            <w:right w:val="none" w:sz="0" w:space="0" w:color="auto"/>
          </w:divBdr>
        </w:div>
        <w:div w:id="1927376160">
          <w:marLeft w:val="0"/>
          <w:marRight w:val="0"/>
          <w:marTop w:val="0"/>
          <w:marBottom w:val="0"/>
          <w:divBdr>
            <w:top w:val="none" w:sz="0" w:space="0" w:color="auto"/>
            <w:left w:val="none" w:sz="0" w:space="0" w:color="auto"/>
            <w:bottom w:val="none" w:sz="0" w:space="0" w:color="auto"/>
            <w:right w:val="none" w:sz="0" w:space="0" w:color="auto"/>
          </w:divBdr>
        </w:div>
        <w:div w:id="191000530">
          <w:marLeft w:val="0"/>
          <w:marRight w:val="0"/>
          <w:marTop w:val="0"/>
          <w:marBottom w:val="0"/>
          <w:divBdr>
            <w:top w:val="none" w:sz="0" w:space="0" w:color="auto"/>
            <w:left w:val="none" w:sz="0" w:space="0" w:color="auto"/>
            <w:bottom w:val="none" w:sz="0" w:space="0" w:color="auto"/>
            <w:right w:val="none" w:sz="0" w:space="0" w:color="auto"/>
          </w:divBdr>
        </w:div>
        <w:div w:id="2095281235">
          <w:marLeft w:val="0"/>
          <w:marRight w:val="0"/>
          <w:marTop w:val="0"/>
          <w:marBottom w:val="0"/>
          <w:divBdr>
            <w:top w:val="none" w:sz="0" w:space="0" w:color="auto"/>
            <w:left w:val="none" w:sz="0" w:space="0" w:color="auto"/>
            <w:bottom w:val="none" w:sz="0" w:space="0" w:color="auto"/>
            <w:right w:val="none" w:sz="0" w:space="0" w:color="auto"/>
          </w:divBdr>
        </w:div>
      </w:divsChild>
    </w:div>
    <w:div w:id="1157654136">
      <w:bodyDiv w:val="1"/>
      <w:marLeft w:val="0"/>
      <w:marRight w:val="0"/>
      <w:marTop w:val="0"/>
      <w:marBottom w:val="0"/>
      <w:divBdr>
        <w:top w:val="none" w:sz="0" w:space="0" w:color="auto"/>
        <w:left w:val="none" w:sz="0" w:space="0" w:color="auto"/>
        <w:bottom w:val="none" w:sz="0" w:space="0" w:color="auto"/>
        <w:right w:val="none" w:sz="0" w:space="0" w:color="auto"/>
      </w:divBdr>
    </w:div>
    <w:div w:id="1354645371">
      <w:bodyDiv w:val="1"/>
      <w:marLeft w:val="0"/>
      <w:marRight w:val="0"/>
      <w:marTop w:val="0"/>
      <w:marBottom w:val="0"/>
      <w:divBdr>
        <w:top w:val="none" w:sz="0" w:space="0" w:color="auto"/>
        <w:left w:val="none" w:sz="0" w:space="0" w:color="auto"/>
        <w:bottom w:val="none" w:sz="0" w:space="0" w:color="auto"/>
        <w:right w:val="none" w:sz="0" w:space="0" w:color="auto"/>
      </w:divBdr>
      <w:divsChild>
        <w:div w:id="47146746">
          <w:marLeft w:val="0"/>
          <w:marRight w:val="0"/>
          <w:marTop w:val="0"/>
          <w:marBottom w:val="0"/>
          <w:divBdr>
            <w:top w:val="none" w:sz="0" w:space="0" w:color="auto"/>
            <w:left w:val="none" w:sz="0" w:space="0" w:color="auto"/>
            <w:bottom w:val="none" w:sz="0" w:space="0" w:color="auto"/>
            <w:right w:val="none" w:sz="0" w:space="0" w:color="auto"/>
          </w:divBdr>
        </w:div>
        <w:div w:id="878591088">
          <w:marLeft w:val="0"/>
          <w:marRight w:val="0"/>
          <w:marTop w:val="0"/>
          <w:marBottom w:val="0"/>
          <w:divBdr>
            <w:top w:val="none" w:sz="0" w:space="0" w:color="auto"/>
            <w:left w:val="none" w:sz="0" w:space="0" w:color="auto"/>
            <w:bottom w:val="none" w:sz="0" w:space="0" w:color="auto"/>
            <w:right w:val="none" w:sz="0" w:space="0" w:color="auto"/>
          </w:divBdr>
        </w:div>
        <w:div w:id="1051810272">
          <w:marLeft w:val="0"/>
          <w:marRight w:val="0"/>
          <w:marTop w:val="0"/>
          <w:marBottom w:val="0"/>
          <w:divBdr>
            <w:top w:val="none" w:sz="0" w:space="0" w:color="auto"/>
            <w:left w:val="none" w:sz="0" w:space="0" w:color="auto"/>
            <w:bottom w:val="none" w:sz="0" w:space="0" w:color="auto"/>
            <w:right w:val="none" w:sz="0" w:space="0" w:color="auto"/>
          </w:divBdr>
        </w:div>
        <w:div w:id="2077821923">
          <w:marLeft w:val="0"/>
          <w:marRight w:val="0"/>
          <w:marTop w:val="0"/>
          <w:marBottom w:val="0"/>
          <w:divBdr>
            <w:top w:val="none" w:sz="0" w:space="0" w:color="auto"/>
            <w:left w:val="none" w:sz="0" w:space="0" w:color="auto"/>
            <w:bottom w:val="none" w:sz="0" w:space="0" w:color="auto"/>
            <w:right w:val="none" w:sz="0" w:space="0" w:color="auto"/>
          </w:divBdr>
        </w:div>
        <w:div w:id="489172557">
          <w:marLeft w:val="0"/>
          <w:marRight w:val="0"/>
          <w:marTop w:val="0"/>
          <w:marBottom w:val="0"/>
          <w:divBdr>
            <w:top w:val="none" w:sz="0" w:space="0" w:color="auto"/>
            <w:left w:val="none" w:sz="0" w:space="0" w:color="auto"/>
            <w:bottom w:val="none" w:sz="0" w:space="0" w:color="auto"/>
            <w:right w:val="none" w:sz="0" w:space="0" w:color="auto"/>
          </w:divBdr>
        </w:div>
      </w:divsChild>
    </w:div>
    <w:div w:id="1517887068">
      <w:bodyDiv w:val="1"/>
      <w:marLeft w:val="0"/>
      <w:marRight w:val="0"/>
      <w:marTop w:val="0"/>
      <w:marBottom w:val="0"/>
      <w:divBdr>
        <w:top w:val="none" w:sz="0" w:space="0" w:color="auto"/>
        <w:left w:val="none" w:sz="0" w:space="0" w:color="auto"/>
        <w:bottom w:val="none" w:sz="0" w:space="0" w:color="auto"/>
        <w:right w:val="none" w:sz="0" w:space="0" w:color="auto"/>
      </w:divBdr>
    </w:div>
    <w:div w:id="1564294071">
      <w:bodyDiv w:val="1"/>
      <w:marLeft w:val="0"/>
      <w:marRight w:val="0"/>
      <w:marTop w:val="0"/>
      <w:marBottom w:val="0"/>
      <w:divBdr>
        <w:top w:val="none" w:sz="0" w:space="0" w:color="auto"/>
        <w:left w:val="none" w:sz="0" w:space="0" w:color="auto"/>
        <w:bottom w:val="none" w:sz="0" w:space="0" w:color="auto"/>
        <w:right w:val="none" w:sz="0" w:space="0" w:color="auto"/>
      </w:divBdr>
    </w:div>
    <w:div w:id="2016034378">
      <w:marLeft w:val="0"/>
      <w:marRight w:val="0"/>
      <w:marTop w:val="0"/>
      <w:marBottom w:val="0"/>
      <w:divBdr>
        <w:top w:val="none" w:sz="0" w:space="0" w:color="auto"/>
        <w:left w:val="none" w:sz="0" w:space="0" w:color="auto"/>
        <w:bottom w:val="none" w:sz="0" w:space="0" w:color="auto"/>
        <w:right w:val="none" w:sz="0" w:space="0" w:color="auto"/>
      </w:divBdr>
    </w:div>
    <w:div w:id="2016034380">
      <w:marLeft w:val="75"/>
      <w:marRight w:val="75"/>
      <w:marTop w:val="0"/>
      <w:marBottom w:val="0"/>
      <w:divBdr>
        <w:top w:val="none" w:sz="0" w:space="0" w:color="auto"/>
        <w:left w:val="none" w:sz="0" w:space="0" w:color="auto"/>
        <w:bottom w:val="none" w:sz="0" w:space="0" w:color="auto"/>
        <w:right w:val="none" w:sz="0" w:space="0" w:color="auto"/>
      </w:divBdr>
      <w:divsChild>
        <w:div w:id="2016034379">
          <w:marLeft w:val="0"/>
          <w:marRight w:val="0"/>
          <w:marTop w:val="0"/>
          <w:marBottom w:val="0"/>
          <w:divBdr>
            <w:top w:val="none" w:sz="0" w:space="0" w:color="auto"/>
            <w:left w:val="none" w:sz="0" w:space="0" w:color="auto"/>
            <w:bottom w:val="none" w:sz="0" w:space="0" w:color="auto"/>
            <w:right w:val="none" w:sz="0" w:space="0" w:color="auto"/>
          </w:divBdr>
        </w:div>
      </w:divsChild>
    </w:div>
    <w:div w:id="2016034381">
      <w:marLeft w:val="0"/>
      <w:marRight w:val="0"/>
      <w:marTop w:val="0"/>
      <w:marBottom w:val="0"/>
      <w:divBdr>
        <w:top w:val="none" w:sz="0" w:space="0" w:color="auto"/>
        <w:left w:val="none" w:sz="0" w:space="0" w:color="auto"/>
        <w:bottom w:val="none" w:sz="0" w:space="0" w:color="auto"/>
        <w:right w:val="none" w:sz="0" w:space="0" w:color="auto"/>
      </w:divBdr>
    </w:div>
    <w:div w:id="2016034382">
      <w:marLeft w:val="0"/>
      <w:marRight w:val="0"/>
      <w:marTop w:val="0"/>
      <w:marBottom w:val="0"/>
      <w:divBdr>
        <w:top w:val="none" w:sz="0" w:space="0" w:color="auto"/>
        <w:left w:val="none" w:sz="0" w:space="0" w:color="auto"/>
        <w:bottom w:val="none" w:sz="0" w:space="0" w:color="auto"/>
        <w:right w:val="none" w:sz="0" w:space="0" w:color="auto"/>
      </w:divBdr>
    </w:div>
    <w:div w:id="2016034390">
      <w:marLeft w:val="0"/>
      <w:marRight w:val="0"/>
      <w:marTop w:val="0"/>
      <w:marBottom w:val="0"/>
      <w:divBdr>
        <w:top w:val="none" w:sz="0" w:space="0" w:color="auto"/>
        <w:left w:val="none" w:sz="0" w:space="0" w:color="auto"/>
        <w:bottom w:val="none" w:sz="0" w:space="0" w:color="auto"/>
        <w:right w:val="none" w:sz="0" w:space="0" w:color="auto"/>
      </w:divBdr>
      <w:divsChild>
        <w:div w:id="2016034384">
          <w:marLeft w:val="0"/>
          <w:marRight w:val="0"/>
          <w:marTop w:val="0"/>
          <w:marBottom w:val="0"/>
          <w:divBdr>
            <w:top w:val="none" w:sz="0" w:space="0" w:color="auto"/>
            <w:left w:val="none" w:sz="0" w:space="0" w:color="auto"/>
            <w:bottom w:val="none" w:sz="0" w:space="0" w:color="auto"/>
            <w:right w:val="none" w:sz="0" w:space="0" w:color="auto"/>
          </w:divBdr>
          <w:divsChild>
            <w:div w:id="2016034383">
              <w:marLeft w:val="0"/>
              <w:marRight w:val="0"/>
              <w:marTop w:val="0"/>
              <w:marBottom w:val="0"/>
              <w:divBdr>
                <w:top w:val="none" w:sz="0" w:space="0" w:color="auto"/>
                <w:left w:val="none" w:sz="0" w:space="0" w:color="auto"/>
                <w:bottom w:val="none" w:sz="0" w:space="0" w:color="auto"/>
                <w:right w:val="none" w:sz="0" w:space="0" w:color="auto"/>
              </w:divBdr>
              <w:divsChild>
                <w:div w:id="2016034389">
                  <w:marLeft w:val="0"/>
                  <w:marRight w:val="0"/>
                  <w:marTop w:val="0"/>
                  <w:marBottom w:val="0"/>
                  <w:divBdr>
                    <w:top w:val="none" w:sz="0" w:space="0" w:color="auto"/>
                    <w:left w:val="none" w:sz="0" w:space="0" w:color="auto"/>
                    <w:bottom w:val="none" w:sz="0" w:space="0" w:color="auto"/>
                    <w:right w:val="none" w:sz="0" w:space="0" w:color="auto"/>
                  </w:divBdr>
                  <w:divsChild>
                    <w:div w:id="2016034385">
                      <w:marLeft w:val="0"/>
                      <w:marRight w:val="0"/>
                      <w:marTop w:val="0"/>
                      <w:marBottom w:val="0"/>
                      <w:divBdr>
                        <w:top w:val="none" w:sz="0" w:space="0" w:color="auto"/>
                        <w:left w:val="none" w:sz="0" w:space="0" w:color="auto"/>
                        <w:bottom w:val="none" w:sz="0" w:space="0" w:color="auto"/>
                        <w:right w:val="none" w:sz="0" w:space="0" w:color="auto"/>
                      </w:divBdr>
                      <w:divsChild>
                        <w:div w:id="2016034388">
                          <w:marLeft w:val="0"/>
                          <w:marRight w:val="0"/>
                          <w:marTop w:val="0"/>
                          <w:marBottom w:val="0"/>
                          <w:divBdr>
                            <w:top w:val="none" w:sz="0" w:space="0" w:color="auto"/>
                            <w:left w:val="none" w:sz="0" w:space="0" w:color="auto"/>
                            <w:bottom w:val="none" w:sz="0" w:space="0" w:color="auto"/>
                            <w:right w:val="none" w:sz="0" w:space="0" w:color="auto"/>
                          </w:divBdr>
                          <w:divsChild>
                            <w:div w:id="2016034387">
                              <w:marLeft w:val="0"/>
                              <w:marRight w:val="0"/>
                              <w:marTop w:val="0"/>
                              <w:marBottom w:val="0"/>
                              <w:divBdr>
                                <w:top w:val="none" w:sz="0" w:space="0" w:color="auto"/>
                                <w:left w:val="none" w:sz="0" w:space="0" w:color="auto"/>
                                <w:bottom w:val="none" w:sz="0" w:space="0" w:color="auto"/>
                                <w:right w:val="none" w:sz="0" w:space="0" w:color="auto"/>
                              </w:divBdr>
                              <w:divsChild>
                                <w:div w:id="20160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9415">
      <w:bodyDiv w:val="1"/>
      <w:marLeft w:val="0"/>
      <w:marRight w:val="0"/>
      <w:marTop w:val="0"/>
      <w:marBottom w:val="0"/>
      <w:divBdr>
        <w:top w:val="none" w:sz="0" w:space="0" w:color="auto"/>
        <w:left w:val="none" w:sz="0" w:space="0" w:color="auto"/>
        <w:bottom w:val="none" w:sz="0" w:space="0" w:color="auto"/>
        <w:right w:val="none" w:sz="0" w:space="0" w:color="auto"/>
      </w:divBdr>
      <w:divsChild>
        <w:div w:id="133177496">
          <w:marLeft w:val="0"/>
          <w:marRight w:val="0"/>
          <w:marTop w:val="0"/>
          <w:marBottom w:val="0"/>
          <w:divBdr>
            <w:top w:val="none" w:sz="0" w:space="0" w:color="auto"/>
            <w:left w:val="none" w:sz="0" w:space="0" w:color="auto"/>
            <w:bottom w:val="none" w:sz="0" w:space="0" w:color="auto"/>
            <w:right w:val="none" w:sz="0" w:space="0" w:color="auto"/>
          </w:divBdr>
        </w:div>
        <w:div w:id="110783702">
          <w:marLeft w:val="0"/>
          <w:marRight w:val="0"/>
          <w:marTop w:val="0"/>
          <w:marBottom w:val="0"/>
          <w:divBdr>
            <w:top w:val="none" w:sz="0" w:space="0" w:color="auto"/>
            <w:left w:val="none" w:sz="0" w:space="0" w:color="auto"/>
            <w:bottom w:val="none" w:sz="0" w:space="0" w:color="auto"/>
            <w:right w:val="none" w:sz="0" w:space="0" w:color="auto"/>
          </w:divBdr>
        </w:div>
        <w:div w:id="2093619607">
          <w:marLeft w:val="0"/>
          <w:marRight w:val="0"/>
          <w:marTop w:val="0"/>
          <w:marBottom w:val="0"/>
          <w:divBdr>
            <w:top w:val="none" w:sz="0" w:space="0" w:color="auto"/>
            <w:left w:val="none" w:sz="0" w:space="0" w:color="auto"/>
            <w:bottom w:val="none" w:sz="0" w:space="0" w:color="auto"/>
            <w:right w:val="none" w:sz="0" w:space="0" w:color="auto"/>
          </w:divBdr>
        </w:div>
        <w:div w:id="117174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ldresurs" ma:contentTypeID="0x0101009148F5A04DDD49CBA7127AADA5FB792B00AADE34325A8B49CDA8BB4DB53328F21400808AA621FEEAB940978256E3667553D5" ma:contentTypeVersion="1" ma:contentTypeDescription="Ladda upp en bild." ma:contentTypeScope="" ma:versionID="b7ecc7a6412d83fe912e885ee21e7ae0">
  <xsd:schema xmlns:xsd="http://www.w3.org/2001/XMLSchema" xmlns:xs="http://www.w3.org/2001/XMLSchema" xmlns:p="http://schemas.microsoft.com/office/2006/metadata/properties" xmlns:ns1="http://schemas.microsoft.com/sharepoint/v3" xmlns:ns2="B0DA4774-7C3F-4E94-A8CC-34DD1FD8F221" xmlns:ns3="http://schemas.microsoft.com/sharepoint/v3/fields" targetNamespace="http://schemas.microsoft.com/office/2006/metadata/properties" ma:root="true" ma:fieldsID="0d8aad238204a5862438ccf3bd48e19b" ns1:_="" ns2:_="" ns3:_="">
    <xsd:import namespace="http://schemas.microsoft.com/sharepoint/v3"/>
    <xsd:import namespace="B0DA4774-7C3F-4E94-A8CC-34DD1FD8F22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sökväg" ma:hidden="true" ma:list="Docs" ma:internalName="FileRef" ma:readOnly="true" ma:showField="FullUrl">
      <xsd:simpleType>
        <xsd:restriction base="dms:Lookup"/>
      </xsd:simpleType>
    </xsd:element>
    <xsd:element name="File_x0020_Type" ma:index="9" nillable="true" ma:displayName="Filtyp" ma:hidden="true" ma:internalName="File_x0020_Type" ma:readOnly="true">
      <xsd:simpleType>
        <xsd:restriction base="dms:Text"/>
      </xsd:simpleType>
    </xsd:element>
    <xsd:element name="HTML_x0020_File_x0020_Type" ma:index="10" nillable="true" ma:displayName="HTML-filtyp" ma:hidden="true" ma:internalName="HTML_x0020_File_x0020_Type" ma:readOnly="true">
      <xsd:simpleType>
        <xsd:restriction base="dms:Text"/>
      </xsd:simpleType>
    </xsd:element>
    <xsd:element name="FSObjType" ma:index="11" nillable="true" ma:displayName="Objekttyp" ma:hidden="true" ma:list="Docs" ma:internalName="FSObjType" ma:readOnly="true" ma:showField="FSType">
      <xsd:simpleType>
        <xsd:restriction base="dms:Lookup"/>
      </xsd:simpleType>
    </xsd:element>
    <xsd:element name="PublishingStartDate" ma:index="27" nillable="true" ma:displayName="Schemalagt startdatum" ma:description="" ma:hidden="true" ma:internalName="PublishingStartDate">
      <xsd:simpleType>
        <xsd:restriction base="dms:Unknown"/>
      </xsd:simpleType>
    </xsd:element>
    <xsd:element name="PublishingExpirationDate" ma:index="28"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DA4774-7C3F-4E94-A8CC-34DD1FD8F221" elementFormDefault="qualified">
    <xsd:import namespace="http://schemas.microsoft.com/office/2006/documentManagement/types"/>
    <xsd:import namespace="http://schemas.microsoft.com/office/infopath/2007/PartnerControls"/>
    <xsd:element name="ThumbnailExists" ma:index="18" nillable="true" ma:displayName="Miniatyr finns" ma:default="FALSE" ma:hidden="true" ma:internalName="ThumbnailExists" ma:readOnly="true">
      <xsd:simpleType>
        <xsd:restriction base="dms:Boolean"/>
      </xsd:simpleType>
    </xsd:element>
    <xsd:element name="PreviewExists" ma:index="19" nillable="true" ma:displayName="Förhandsgranskning finns" ma:default="FALSE" ma:hidden="true" ma:internalName="PreviewExists" ma:readOnly="true">
      <xsd:simpleType>
        <xsd:restriction base="dms:Boolean"/>
      </xsd:simpleType>
    </xsd:element>
    <xsd:element name="ImageWidth" ma:index="20" nillable="true" ma:displayName="Bredd" ma:internalName="ImageWidth" ma:readOnly="true">
      <xsd:simpleType>
        <xsd:restriction base="dms:Unknown"/>
      </xsd:simpleType>
    </xsd:element>
    <xsd:element name="ImageHeight" ma:index="22" nillable="true" ma:displayName="Höjd" ma:internalName="ImageHeight" ma:readOnly="true">
      <xsd:simpleType>
        <xsd:restriction base="dms:Unknown"/>
      </xsd:simpleType>
    </xsd:element>
    <xsd:element name="ImageCreateDate" ma:index="25" nillable="true" ma:displayName="Datum då bilden togs"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Författare"/>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23" ma:displayName="Kommentarer"/>
        <xsd:element name="keywords" minOccurs="0" maxOccurs="1" type="xsd:string" ma:index="1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B0DA4774-7C3F-4E94-A8CC-34DD1FD8F22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BB9F-D131-47C4-80E0-022FACDE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DA4774-7C3F-4E94-A8CC-34DD1FD8F22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C54F9-CBF8-4A1D-9CA7-52A5409195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B0DA4774-7C3F-4E94-A8CC-34DD1FD8F221"/>
    <ds:schemaRef ds:uri="http://www.w3.org/XML/1998/namespace"/>
    <ds:schemaRef ds:uri="http://purl.org/dc/dcmitype/"/>
  </ds:schemaRefs>
</ds:datastoreItem>
</file>

<file path=customXml/itemProps3.xml><?xml version="1.0" encoding="utf-8"?>
<ds:datastoreItem xmlns:ds="http://schemas.openxmlformats.org/officeDocument/2006/customXml" ds:itemID="{E0C1F83D-5AB4-4B8F-8593-5B1C6B34896D}">
  <ds:schemaRefs>
    <ds:schemaRef ds:uri="http://schemas.microsoft.com/sharepoint/v3/contenttype/forms"/>
  </ds:schemaRefs>
</ds:datastoreItem>
</file>

<file path=customXml/itemProps4.xml><?xml version="1.0" encoding="utf-8"?>
<ds:datastoreItem xmlns:ds="http://schemas.openxmlformats.org/officeDocument/2006/customXml" ds:itemID="{E89ADC53-0F11-461E-8DA0-7B49275C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4</Pages>
  <Words>776</Words>
  <Characters>5442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Checklista 2018</vt:lpstr>
    </vt:vector>
  </TitlesOfParts>
  <Company>Trollhättans Kommun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2018</dc:title>
  <dc:creator>Helena Henjer</dc:creator>
  <cp:keywords/>
  <dc:description/>
  <cp:lastModifiedBy>Amelie Larsson</cp:lastModifiedBy>
  <cp:revision>55</cp:revision>
  <cp:lastPrinted>2023-09-05T11:55:00Z</cp:lastPrinted>
  <dcterms:created xsi:type="dcterms:W3CDTF">2019-11-12T11:12:00Z</dcterms:created>
  <dcterms:modified xsi:type="dcterms:W3CDTF">2023-09-05T12:09:00Z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0x0101009148F5A04DDD49CBA7127AADA5FB792B00AADE34325A8B49CDA8BB4DB53328F21400808AA621FEEAB940978256E3667553D5</vt:lpwstr>
  </property>
</Properties>
</file>